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186EE0">
            <w:pPr>
              <w:jc w:val="center"/>
              <w:rPr>
                <w:rFonts w:ascii="Arial" w:hAnsi="Arial"/>
                <w:lang w:val="en-GB"/>
              </w:rPr>
            </w:pPr>
            <w:r>
              <w:rPr>
                <w:rFonts w:ascii="Arial" w:hAnsi="Arial"/>
                <w:noProof/>
                <w:lang w:val="en-CA" w:eastAsia="en-CA"/>
              </w:rPr>
              <w:drawing>
                <wp:inline distT="0" distB="0" distL="0" distR="0">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0946D1" w:rsidP="00496EAD">
            <w:pPr>
              <w:rPr>
                <w:rFonts w:ascii="Arial" w:hAnsi="Arial"/>
              </w:rPr>
            </w:pPr>
            <w:r>
              <w:rPr>
                <w:rFonts w:ascii="Arial" w:hAnsi="Arial"/>
              </w:rPr>
              <w:t xml:space="preserve">Network </w:t>
            </w:r>
            <w:r w:rsidR="00496EAD">
              <w:rPr>
                <w:rFonts w:ascii="Arial" w:hAnsi="Arial"/>
              </w:rPr>
              <w:t>Certification II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0946D1" w:rsidP="00496EAD">
            <w:pPr>
              <w:rPr>
                <w:rFonts w:ascii="Arial" w:hAnsi="Arial"/>
              </w:rPr>
            </w:pPr>
            <w:r>
              <w:rPr>
                <w:rFonts w:ascii="Arial" w:hAnsi="Arial"/>
              </w:rPr>
              <w:t>CSN</w:t>
            </w:r>
            <w:r w:rsidR="00496EAD">
              <w:rPr>
                <w:rFonts w:ascii="Arial" w:hAnsi="Arial"/>
              </w:rPr>
              <w:t>305</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6C201E">
            <w:pPr>
              <w:rPr>
                <w:rFonts w:ascii="Arial" w:hAnsi="Arial"/>
              </w:rPr>
            </w:pPr>
            <w:r>
              <w:rPr>
                <w:rFonts w:ascii="Arial" w:hAnsi="Arial"/>
              </w:rPr>
              <w:t>11</w:t>
            </w:r>
            <w:r w:rsidR="000946D1">
              <w:rPr>
                <w:rFonts w:ascii="Arial" w:hAnsi="Arial"/>
              </w:rPr>
              <w:t>W</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0946D1" w:rsidP="00496EAD">
            <w:pPr>
              <w:rPr>
                <w:rFonts w:ascii="Arial" w:hAnsi="Arial"/>
              </w:rPr>
            </w:pPr>
            <w:r>
              <w:rPr>
                <w:rFonts w:ascii="Arial" w:hAnsi="Arial"/>
              </w:rPr>
              <w:t>Computer Network Techn</w:t>
            </w:r>
            <w:r w:rsidR="00496EAD">
              <w:rPr>
                <w:rFonts w:ascii="Arial" w:hAnsi="Arial"/>
              </w:rPr>
              <w:t>ology</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496EAD">
            <w:pPr>
              <w:rPr>
                <w:rFonts w:ascii="Arial" w:hAnsi="Arial"/>
              </w:rPr>
            </w:pPr>
            <w:r>
              <w:rPr>
                <w:rFonts w:ascii="Arial" w:hAnsi="Arial"/>
              </w:rPr>
              <w:t>Dan Kachur/</w:t>
            </w:r>
            <w:r w:rsidR="000946D1">
              <w:rPr>
                <w:rFonts w:ascii="Arial" w:hAnsi="Arial"/>
              </w:rPr>
              <w:t>Cindy Trainor</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0946D1" w:rsidP="006C201E">
            <w:pPr>
              <w:rPr>
                <w:rFonts w:ascii="Arial" w:hAnsi="Arial"/>
              </w:rPr>
            </w:pPr>
            <w:r>
              <w:rPr>
                <w:rFonts w:ascii="Arial" w:hAnsi="Arial"/>
              </w:rPr>
              <w:t>Dec, 20</w:t>
            </w:r>
            <w:r w:rsidR="006C201E">
              <w:rPr>
                <w:rFonts w:ascii="Arial" w:hAnsi="Arial"/>
              </w:rPr>
              <w:t>10</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496EAD" w:rsidP="006C201E">
            <w:pPr>
              <w:rPr>
                <w:rFonts w:ascii="Arial" w:hAnsi="Arial"/>
              </w:rPr>
            </w:pPr>
            <w:r>
              <w:rPr>
                <w:rFonts w:ascii="Arial" w:hAnsi="Arial"/>
              </w:rPr>
              <w:t>May</w:t>
            </w:r>
            <w:r w:rsidR="000946D1">
              <w:rPr>
                <w:rFonts w:ascii="Arial" w:hAnsi="Arial"/>
              </w:rPr>
              <w:t>, 200</w:t>
            </w:r>
            <w:r w:rsidR="006C201E">
              <w:rPr>
                <w:rFonts w:ascii="Arial" w:hAnsi="Arial"/>
              </w:rPr>
              <w:t>9</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102960" w:rsidP="009918B8">
            <w:pPr>
              <w:jc w:val="center"/>
              <w:rPr>
                <w:rFonts w:ascii="Arial" w:hAnsi="Arial"/>
              </w:rPr>
            </w:pPr>
            <w:r>
              <w:rPr>
                <w:rFonts w:ascii="Arial" w:hAnsi="Arial"/>
              </w:rPr>
              <w:t>“Penny Perrier”</w:t>
            </w:r>
          </w:p>
        </w:tc>
        <w:tc>
          <w:tcPr>
            <w:tcW w:w="1710" w:type="dxa"/>
          </w:tcPr>
          <w:p w:rsidR="00B554E4" w:rsidRPr="00983D18" w:rsidRDefault="00102960" w:rsidP="00D92C8E">
            <w:pPr>
              <w:jc w:val="center"/>
              <w:rPr>
                <w:rFonts w:ascii="Arial" w:hAnsi="Arial"/>
                <w:lang w:val="en-GB"/>
              </w:rPr>
            </w:pPr>
            <w:r>
              <w:rPr>
                <w:rFonts w:ascii="Arial" w:hAnsi="Arial"/>
                <w:lang w:val="en-GB"/>
              </w:rPr>
              <w:t>Dec. 2010</w:t>
            </w:r>
          </w:p>
          <w:p w:rsidR="00D1300B" w:rsidRDefault="00D1300B" w:rsidP="00D92C8E">
            <w:pPr>
              <w:jc w:val="center"/>
              <w:rPr>
                <w:rFonts w:ascii="Arial" w:hAnsi="Arial"/>
              </w:rPr>
            </w:pPr>
          </w:p>
        </w:tc>
      </w:tr>
      <w:tr w:rsidR="00B5048F" w:rsidT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B5048F" w:rsidP="00B5048F">
            <w:pPr>
              <w:jc w:val="center"/>
              <w:rPr>
                <w:rFonts w:ascii="Arial" w:hAnsi="Arial"/>
                <w:b/>
              </w:rPr>
            </w:pPr>
            <w:r w:rsidRPr="00B554E4">
              <w:rPr>
                <w:rFonts w:ascii="Arial" w:hAnsi="Arial"/>
                <w:b/>
              </w:rPr>
              <w:t>CHAIR</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0946D1">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0946D1" w:rsidP="00496EAD">
            <w:pPr>
              <w:rPr>
                <w:rFonts w:ascii="Arial" w:hAnsi="Arial"/>
              </w:rPr>
            </w:pPr>
            <w:r>
              <w:rPr>
                <w:rFonts w:ascii="Arial" w:hAnsi="Arial"/>
              </w:rPr>
              <w:t>CSN</w:t>
            </w:r>
            <w:r w:rsidR="00496EAD">
              <w:rPr>
                <w:rFonts w:ascii="Arial" w:hAnsi="Arial"/>
              </w:rPr>
              <w:t>210</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496EAD">
            <w:pPr>
              <w:rPr>
                <w:rFonts w:ascii="Arial" w:hAnsi="Arial"/>
              </w:rPr>
            </w:pPr>
            <w:r>
              <w:rPr>
                <w:rFonts w:ascii="Arial" w:hAnsi="Arial"/>
              </w:rPr>
              <w:t>3</w:t>
            </w:r>
            <w:r w:rsidR="000946D1">
              <w:rPr>
                <w:rFonts w:ascii="Arial" w:hAnsi="Arial"/>
              </w:rPr>
              <w:t xml:space="preserve"> Hours / 16 Weeks</w:t>
            </w:r>
          </w:p>
        </w:tc>
      </w:tr>
      <w:tr w:rsidR="00D1300B">
        <w:trPr>
          <w:cantSplit/>
        </w:trPr>
        <w:tc>
          <w:tcPr>
            <w:tcW w:w="955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0946D1">
              <w:rPr>
                <w:rFonts w:ascii="Arial" w:hAnsi="Arial"/>
              </w:rPr>
              <w:t>20</w:t>
            </w:r>
            <w:r w:rsidR="00102960">
              <w:rPr>
                <w:rFonts w:ascii="Arial" w:hAnsi="Arial"/>
              </w:rPr>
              <w:t>10</w:t>
            </w:r>
            <w:r w:rsidR="001A3A93">
              <w:rPr>
                <w:rFonts w:ascii="Arial" w:hAnsi="Arial"/>
              </w:rPr>
              <w:fldChar w:fldCharType="begin">
                <w:ffData>
                  <w:name w:val="Text10"/>
                  <w:enabled/>
                  <w:calcOnExit w:val="0"/>
                  <w:textInput/>
                </w:ffData>
              </w:fldChar>
            </w:r>
            <w:bookmarkStart w:id="0" w:name="Text10"/>
            <w:r w:rsidR="00F23D9D">
              <w:rPr>
                <w:rFonts w:ascii="Arial" w:hAnsi="Arial"/>
              </w:rPr>
              <w:instrText xml:space="preserve"> FORMTEXT </w:instrText>
            </w:r>
            <w:r w:rsidR="001A3A93">
              <w:rPr>
                <w:rFonts w:ascii="Arial" w:hAnsi="Arial"/>
              </w:rPr>
            </w:r>
            <w:r w:rsidR="001A3A93">
              <w:rPr>
                <w:rFonts w:ascii="Arial" w:hAnsi="Arial"/>
              </w:rPr>
              <w:fldChar w:fldCharType="separate"/>
            </w:r>
            <w:r w:rsidR="006078AF">
              <w:rPr>
                <w:rFonts w:ascii="Arial" w:hAnsi="Arial"/>
                <w:noProof/>
              </w:rPr>
              <w:t> </w:t>
            </w:r>
            <w:r w:rsidR="006078AF">
              <w:rPr>
                <w:rFonts w:ascii="Arial" w:hAnsi="Arial"/>
                <w:noProof/>
              </w:rPr>
              <w:t> </w:t>
            </w:r>
            <w:r w:rsidR="006078AF">
              <w:rPr>
                <w:rFonts w:ascii="Arial" w:hAnsi="Arial"/>
                <w:noProof/>
              </w:rPr>
              <w:t> </w:t>
            </w:r>
            <w:r w:rsidR="006078AF">
              <w:rPr>
                <w:rFonts w:ascii="Arial" w:hAnsi="Arial"/>
                <w:noProof/>
              </w:rPr>
              <w:t> </w:t>
            </w:r>
            <w:r w:rsidR="006078AF">
              <w:rPr>
                <w:rFonts w:ascii="Arial" w:hAnsi="Arial"/>
                <w:noProof/>
              </w:rPr>
              <w:t> </w:t>
            </w:r>
            <w:r w:rsidR="001A3A93">
              <w:rPr>
                <w:rFonts w:ascii="Arial" w:hAnsi="Arial"/>
              </w:rPr>
              <w:fldChar w:fldCharType="end"/>
            </w:r>
            <w:bookmarkEnd w:id="0"/>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9558" w:type="dxa"/>
            <w:gridSpan w:val="6"/>
          </w:tcPr>
          <w:p w:rsidR="00D1300B" w:rsidRDefault="00D1300B" w:rsidP="006C201E">
            <w:pPr>
              <w:pStyle w:val="Heading2"/>
              <w:tabs>
                <w:tab w:val="center" w:pos="4560"/>
              </w:tabs>
              <w:rPr>
                <w:rFonts w:ascii="Arial" w:hAnsi="Arial"/>
                <w:b w:val="0"/>
              </w:rPr>
            </w:pPr>
            <w:r>
              <w:rPr>
                <w:rFonts w:ascii="Arial" w:hAnsi="Arial"/>
                <w:b w:val="0"/>
                <w:i/>
              </w:rPr>
              <w:t>For additional information, please conta</w:t>
            </w:r>
            <w:r w:rsidR="000B6E52">
              <w:rPr>
                <w:rFonts w:ascii="Arial" w:hAnsi="Arial"/>
                <w:b w:val="0"/>
                <w:i/>
              </w:rPr>
              <w:t>ct</w:t>
            </w:r>
            <w:r w:rsidR="008D6093">
              <w:rPr>
                <w:rFonts w:ascii="Arial" w:hAnsi="Arial"/>
                <w:b w:val="0"/>
                <w:i/>
              </w:rPr>
              <w:t xml:space="preserve"> </w:t>
            </w:r>
            <w:r w:rsidR="006C201E">
              <w:rPr>
                <w:rFonts w:ascii="Arial" w:hAnsi="Arial"/>
                <w:b w:val="0"/>
                <w:i/>
              </w:rPr>
              <w:t>Penny Perrier</w:t>
            </w:r>
            <w:r w:rsidR="003D0B70">
              <w:rPr>
                <w:rFonts w:ascii="Arial" w:hAnsi="Arial"/>
                <w:b w:val="0"/>
                <w:i/>
              </w:rPr>
              <w:t>, Chair</w:t>
            </w:r>
            <w:r w:rsidR="00AB5B9A">
              <w:rPr>
                <w:rFonts w:ascii="Arial" w:hAnsi="Arial"/>
                <w:b w:val="0"/>
                <w:i/>
              </w:rPr>
              <w:t>,</w:t>
            </w:r>
          </w:p>
        </w:tc>
      </w:tr>
      <w:tr w:rsidR="00D1300B">
        <w:trPr>
          <w:cantSplit/>
        </w:trPr>
        <w:tc>
          <w:tcPr>
            <w:tcW w:w="9558" w:type="dxa"/>
            <w:gridSpan w:val="6"/>
          </w:tcPr>
          <w:p w:rsidR="00D1300B" w:rsidRDefault="009918B8" w:rsidP="00416EE8">
            <w:pPr>
              <w:tabs>
                <w:tab w:val="center" w:pos="4560"/>
              </w:tabs>
              <w:jc w:val="center"/>
              <w:rPr>
                <w:rFonts w:ascii="Arial" w:hAnsi="Arial"/>
                <w:i/>
                <w:lang w:val="en-GB"/>
              </w:rPr>
            </w:pPr>
            <w:r>
              <w:rPr>
                <w:rFonts w:ascii="Arial" w:hAnsi="Arial"/>
                <w:i/>
                <w:lang w:val="en-GB"/>
              </w:rPr>
              <w:t xml:space="preserve">School of </w:t>
            </w:r>
            <w:r w:rsidR="007E4B99">
              <w:rPr>
                <w:rFonts w:ascii="Arial" w:hAnsi="Arial"/>
                <w:i/>
                <w:lang w:val="en-GB"/>
              </w:rPr>
              <w:t>Business</w:t>
            </w:r>
          </w:p>
        </w:tc>
      </w:tr>
      <w:tr w:rsidR="00D1300B">
        <w:trPr>
          <w:cantSplit/>
        </w:trPr>
        <w:tc>
          <w:tcPr>
            <w:tcW w:w="955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7E4B99">
              <w:rPr>
                <w:rFonts w:ascii="Arial" w:hAnsi="Arial"/>
                <w:i/>
                <w:lang w:val="en-GB"/>
              </w:rPr>
              <w:t>2754</w:t>
            </w:r>
          </w:p>
          <w:p w:rsidR="00983D18" w:rsidRDefault="00983D18">
            <w:pPr>
              <w:tabs>
                <w:tab w:val="center" w:pos="4560"/>
              </w:tabs>
              <w:jc w:val="center"/>
              <w:rPr>
                <w:rFonts w:ascii="Arial" w:hAnsi="Arial"/>
                <w:i/>
                <w:lang w:val="en-GB"/>
              </w:rPr>
            </w:pPr>
          </w:p>
          <w:p w:rsidR="00983D18" w:rsidRDefault="00983D18">
            <w:pPr>
              <w:tabs>
                <w:tab w:val="center" w:pos="4560"/>
              </w:tabs>
              <w:jc w:val="center"/>
              <w:rPr>
                <w:rFonts w:ascii="Arial" w:hAnsi="Arial"/>
              </w:rPr>
            </w:pPr>
          </w:p>
        </w:tc>
      </w:tr>
    </w:tbl>
    <w:p w:rsidR="00D1300B" w:rsidRDefault="00D1300B">
      <w:pPr>
        <w:tabs>
          <w:tab w:val="center" w:pos="4560"/>
        </w:tabs>
        <w:rPr>
          <w:rFonts w:ascii="Arial" w:hAnsi="Arial"/>
          <w:lang w:val="en-GB"/>
        </w:rPr>
      </w:pPr>
    </w:p>
    <w:tbl>
      <w:tblPr>
        <w:tblW w:w="0" w:type="auto"/>
        <w:tblLayout w:type="fixed"/>
        <w:tblLook w:val="000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496EAD" w:rsidRPr="00496EAD" w:rsidRDefault="00496EAD" w:rsidP="00496EAD">
            <w:pPr>
              <w:rPr>
                <w:rFonts w:ascii="Arial" w:hAnsi="Arial"/>
                <w:lang w:val="en-GB"/>
              </w:rPr>
            </w:pPr>
            <w:r w:rsidRPr="00496EAD">
              <w:rPr>
                <w:rFonts w:ascii="Arial" w:hAnsi="Arial"/>
                <w:lang w:val="en-GB"/>
              </w:rPr>
              <w:t>This course continues the preparation for certification in a networking area of specialization.  At the present time the courses and exams identified as the Microsoft</w:t>
            </w:r>
            <w:r w:rsidRPr="00496EAD">
              <w:rPr>
                <w:rFonts w:ascii="Arial" w:hAnsi="Arial"/>
                <w:lang w:val="en-GB"/>
              </w:rPr>
              <w:sym w:font="Symbol" w:char="F0E4"/>
            </w:r>
            <w:r w:rsidRPr="00496EAD">
              <w:rPr>
                <w:rFonts w:ascii="Arial" w:hAnsi="Arial"/>
                <w:lang w:val="en-GB"/>
              </w:rPr>
              <w:t xml:space="preserve"> Certified IT Professional (</w:t>
            </w:r>
            <w:proofErr w:type="spellStart"/>
            <w:r w:rsidRPr="00496EAD">
              <w:rPr>
                <w:rFonts w:ascii="Arial" w:hAnsi="Arial"/>
                <w:lang w:val="en-GB"/>
              </w:rPr>
              <w:t>MCITP</w:t>
            </w:r>
            <w:proofErr w:type="spellEnd"/>
            <w:r w:rsidRPr="00496EAD">
              <w:rPr>
                <w:rFonts w:ascii="Arial" w:hAnsi="Arial"/>
                <w:lang w:val="en-GB"/>
              </w:rPr>
              <w:t xml:space="preserve">) requirements will be the basis for this course and one previous course (CSN210 – Network Certification I).  The curriculum delivered in this course will help students prepare for Microsoft’s 70-642 exam, which is titled </w:t>
            </w:r>
            <w:r w:rsidRPr="00496EAD">
              <w:rPr>
                <w:rFonts w:ascii="Arial" w:hAnsi="Arial"/>
                <w:b/>
                <w:bCs/>
                <w:lang w:val="en-GB"/>
              </w:rPr>
              <w:t>Windows Server 2008 Network Infrastructure, Configuring</w:t>
            </w:r>
            <w:r w:rsidRPr="00496EAD">
              <w:rPr>
                <w:rFonts w:ascii="Arial" w:hAnsi="Arial"/>
                <w:lang w:val="en-GB"/>
              </w:rPr>
              <w:t xml:space="preserve">.  Lectures on the important topics will be provided with lab activities designed to develop hands-on skills.  Students will use available resources, </w:t>
            </w:r>
            <w:proofErr w:type="spellStart"/>
            <w:r w:rsidRPr="00496EAD">
              <w:rPr>
                <w:rFonts w:ascii="Arial" w:hAnsi="Arial"/>
                <w:lang w:val="en-GB"/>
              </w:rPr>
              <w:t>MCITP</w:t>
            </w:r>
            <w:proofErr w:type="spellEnd"/>
            <w:r w:rsidRPr="00496EAD">
              <w:rPr>
                <w:rFonts w:ascii="Arial" w:hAnsi="Arial"/>
                <w:lang w:val="en-GB"/>
              </w:rPr>
              <w:t xml:space="preserve"> exam preparation guides, sample tests and hands-on lab activities to prepare for the specific objectives as published by Microsoft</w:t>
            </w:r>
            <w:r w:rsidRPr="00496EAD">
              <w:rPr>
                <w:rFonts w:ascii="Arial" w:hAnsi="Arial"/>
                <w:lang w:val="en-GB"/>
              </w:rPr>
              <w:sym w:font="Symbol" w:char="F0E4"/>
            </w:r>
            <w:r w:rsidRPr="00496EAD">
              <w:rPr>
                <w:rFonts w:ascii="Arial" w:hAnsi="Arial"/>
                <w:lang w:val="en-GB"/>
              </w:rPr>
              <w:t>. The chosen track for this course will be the Microsoft Windows 2008 Server curriculum.</w:t>
            </w:r>
          </w:p>
          <w:p w:rsidR="00496EAD" w:rsidRPr="00496EAD" w:rsidRDefault="00496EAD" w:rsidP="00496EAD">
            <w:pPr>
              <w:rPr>
                <w:rFonts w:ascii="Arial" w:hAnsi="Arial"/>
              </w:rPr>
            </w:pPr>
          </w:p>
          <w:p w:rsidR="00496EAD" w:rsidRPr="00496EAD" w:rsidRDefault="00496EAD" w:rsidP="00496EAD">
            <w:pPr>
              <w:rPr>
                <w:rFonts w:ascii="Arial" w:hAnsi="Arial"/>
                <w:b/>
                <w:lang w:val="en-GB"/>
              </w:rPr>
            </w:pPr>
            <w:r w:rsidRPr="00496EAD">
              <w:rPr>
                <w:rFonts w:ascii="Arial" w:hAnsi="Arial"/>
                <w:b/>
                <w:lang w:val="en-GB"/>
              </w:rPr>
              <w:t>Rationale:</w:t>
            </w:r>
          </w:p>
          <w:p w:rsidR="00496EAD" w:rsidRPr="00496EAD" w:rsidRDefault="00496EAD" w:rsidP="00496EAD">
            <w:pPr>
              <w:rPr>
                <w:rFonts w:ascii="Arial" w:hAnsi="Arial"/>
                <w:lang w:val="en-GB"/>
              </w:rPr>
            </w:pPr>
          </w:p>
          <w:p w:rsidR="00496EAD" w:rsidRPr="00496EAD" w:rsidRDefault="00496EAD" w:rsidP="00496EAD">
            <w:pPr>
              <w:rPr>
                <w:rFonts w:ascii="Arial" w:hAnsi="Arial"/>
              </w:rPr>
            </w:pPr>
            <w:r w:rsidRPr="00496EAD">
              <w:rPr>
                <w:rFonts w:ascii="Arial" w:hAnsi="Arial"/>
              </w:rPr>
              <w:t>Windows Server 2008 is generating demand all over the world for skilled IT professionals who can support this new Windows Server operating system. IDC, a global analyst firm, estimates that there will be more than 3.5 million deployments of Windows Server 2008 in its first year.</w:t>
            </w:r>
          </w:p>
          <w:p w:rsidR="00496EAD" w:rsidRPr="00496EAD" w:rsidRDefault="00496EAD" w:rsidP="00496EAD">
            <w:pPr>
              <w:rPr>
                <w:rFonts w:ascii="Arial" w:hAnsi="Arial"/>
              </w:rPr>
            </w:pPr>
          </w:p>
          <w:p w:rsidR="00496EAD" w:rsidRPr="00496EAD" w:rsidRDefault="00496EAD" w:rsidP="00496EAD">
            <w:pPr>
              <w:rPr>
                <w:rFonts w:ascii="Arial" w:hAnsi="Arial"/>
                <w:b/>
                <w:bCs/>
              </w:rPr>
            </w:pPr>
            <w:r w:rsidRPr="00496EAD">
              <w:rPr>
                <w:rFonts w:ascii="Arial" w:hAnsi="Arial"/>
                <w:b/>
                <w:bCs/>
              </w:rPr>
              <w:t xml:space="preserve">Demonstrating in-depth technology skills: </w:t>
            </w:r>
            <w:proofErr w:type="spellStart"/>
            <w:r w:rsidRPr="00496EAD">
              <w:rPr>
                <w:rFonts w:ascii="Arial" w:hAnsi="Arial"/>
                <w:b/>
                <w:bCs/>
              </w:rPr>
              <w:t>MCITP</w:t>
            </w:r>
            <w:proofErr w:type="spellEnd"/>
          </w:p>
          <w:p w:rsidR="00496EAD" w:rsidRPr="00496EAD" w:rsidRDefault="00496EAD" w:rsidP="00496EAD">
            <w:pPr>
              <w:rPr>
                <w:rFonts w:ascii="Arial" w:hAnsi="Arial"/>
              </w:rPr>
            </w:pPr>
            <w:r w:rsidRPr="00496EAD">
              <w:rPr>
                <w:rFonts w:ascii="Arial" w:hAnsi="Arial"/>
              </w:rPr>
              <w:t>The Microsoft Certified IT Professional (</w:t>
            </w:r>
            <w:proofErr w:type="spellStart"/>
            <w:r w:rsidRPr="00496EAD">
              <w:rPr>
                <w:rFonts w:ascii="Arial" w:hAnsi="Arial"/>
              </w:rPr>
              <w:t>MCITP</w:t>
            </w:r>
            <w:proofErr w:type="spellEnd"/>
            <w:r w:rsidRPr="00496EAD">
              <w:rPr>
                <w:rFonts w:ascii="Arial" w:hAnsi="Arial"/>
              </w:rPr>
              <w:t>) credential is the leading certification for Windows Server 2008, providing widely recognized, objective validation of your ability to perform critical, current IT job roles by using Microsoft technologies to their best advantage.</w:t>
            </w:r>
          </w:p>
          <w:p w:rsidR="00496EAD" w:rsidRPr="00496EAD" w:rsidRDefault="00496EAD" w:rsidP="00496EAD">
            <w:pPr>
              <w:rPr>
                <w:rFonts w:ascii="Arial" w:hAnsi="Arial"/>
              </w:rPr>
            </w:pPr>
            <w:r w:rsidRPr="00496EAD">
              <w:rPr>
                <w:rFonts w:ascii="Arial" w:hAnsi="Arial"/>
              </w:rPr>
              <w:t xml:space="preserve">The building blocks of the Windows Server 2008 </w:t>
            </w:r>
            <w:proofErr w:type="spellStart"/>
            <w:r w:rsidRPr="00496EAD">
              <w:rPr>
                <w:rFonts w:ascii="Arial" w:hAnsi="Arial"/>
              </w:rPr>
              <w:t>MCITP</w:t>
            </w:r>
            <w:proofErr w:type="spellEnd"/>
            <w:r w:rsidRPr="00496EAD">
              <w:rPr>
                <w:rFonts w:ascii="Arial" w:hAnsi="Arial"/>
              </w:rPr>
              <w:t xml:space="preserve"> certification are Microsoft Certified Technology Specialist (</w:t>
            </w:r>
            <w:proofErr w:type="spellStart"/>
            <w:r w:rsidRPr="00496EAD">
              <w:rPr>
                <w:rFonts w:ascii="Arial" w:hAnsi="Arial"/>
              </w:rPr>
              <w:t>MCTS</w:t>
            </w:r>
            <w:proofErr w:type="spellEnd"/>
            <w:r w:rsidRPr="00496EAD">
              <w:rPr>
                <w:rFonts w:ascii="Arial" w:hAnsi="Arial"/>
              </w:rPr>
              <w:t xml:space="preserve">) pre-requisites certifications designed to validate your skills on the features and functionality of key technology areas in Windows Server 2008, leading to the </w:t>
            </w:r>
            <w:proofErr w:type="spellStart"/>
            <w:r w:rsidRPr="00496EAD">
              <w:rPr>
                <w:rFonts w:ascii="Arial" w:hAnsi="Arial"/>
              </w:rPr>
              <w:t>MCITP</w:t>
            </w:r>
            <w:proofErr w:type="spellEnd"/>
            <w:r w:rsidRPr="00496EAD">
              <w:rPr>
                <w:rFonts w:ascii="Arial" w:hAnsi="Arial"/>
              </w:rPr>
              <w:t xml:space="preserve"> Certification.</w:t>
            </w:r>
          </w:p>
          <w:p w:rsidR="00496EAD" w:rsidRPr="00496EAD" w:rsidRDefault="00496EAD" w:rsidP="00496EAD">
            <w:pPr>
              <w:rPr>
                <w:rFonts w:ascii="Arial" w:hAnsi="Arial"/>
                <w:b/>
                <w:bCs/>
              </w:rPr>
            </w:pPr>
            <w:r w:rsidRPr="00496EAD">
              <w:rPr>
                <w:rFonts w:ascii="Arial" w:hAnsi="Arial"/>
                <w:b/>
                <w:bCs/>
              </w:rPr>
              <w:t xml:space="preserve">Earn an </w:t>
            </w:r>
            <w:proofErr w:type="spellStart"/>
            <w:r w:rsidRPr="00496EAD">
              <w:rPr>
                <w:rFonts w:ascii="Arial" w:hAnsi="Arial"/>
                <w:b/>
                <w:bCs/>
              </w:rPr>
              <w:t>MCITP</w:t>
            </w:r>
            <w:proofErr w:type="spellEnd"/>
            <w:r w:rsidRPr="00496EAD">
              <w:rPr>
                <w:rFonts w:ascii="Arial" w:hAnsi="Arial"/>
                <w:b/>
                <w:bCs/>
              </w:rPr>
              <w:t>: Server Administrator certification to demonstrate your leadership and problem-solving skills in working with Windows Server 2008.</w:t>
            </w:r>
          </w:p>
          <w:p w:rsidR="00B554E4" w:rsidRPr="00983D18" w:rsidRDefault="00496EAD" w:rsidP="00496EAD">
            <w:pPr>
              <w:rPr>
                <w:rFonts w:ascii="Arial" w:hAnsi="Arial"/>
              </w:rPr>
            </w:pPr>
            <w:r w:rsidRPr="00496EAD">
              <w:rPr>
                <w:rFonts w:ascii="Arial" w:hAnsi="Arial"/>
              </w:rPr>
              <w:t xml:space="preserve">Server administrators are recognized among their peers and managers as leaders in the daily operations management of Windows Server 2008. Demonstrate and communicate your ability to administer Windows Server 2008 systems and increase your organization's return on technology investment by earning the </w:t>
            </w:r>
            <w:proofErr w:type="spellStart"/>
            <w:r w:rsidRPr="00496EAD">
              <w:rPr>
                <w:rFonts w:ascii="Arial" w:hAnsi="Arial"/>
              </w:rPr>
              <w:t>MCITP</w:t>
            </w:r>
            <w:proofErr w:type="spellEnd"/>
            <w:r w:rsidRPr="00496EAD">
              <w:rPr>
                <w:rFonts w:ascii="Arial" w:hAnsi="Arial"/>
              </w:rPr>
              <w:t>: Server Administrator certification.</w:t>
            </w:r>
          </w:p>
        </w:tc>
      </w:tr>
    </w:tbl>
    <w:p w:rsidR="00D1300B" w:rsidRDefault="00D1300B">
      <w:pPr>
        <w:rPr>
          <w:rFonts w:ascii="Arial" w:hAnsi="Arial"/>
        </w:rPr>
      </w:pPr>
    </w:p>
    <w:p w:rsidR="00496EAD" w:rsidRDefault="00496EAD">
      <w:r>
        <w:br w:type="page"/>
      </w:r>
    </w:p>
    <w:tbl>
      <w:tblPr>
        <w:tblW w:w="0" w:type="auto"/>
        <w:tblLayout w:type="fixed"/>
        <w:tblLook w:val="000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lastRenderedPageBreak/>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D1300B" w:rsidRDefault="00496EAD">
            <w:pPr>
              <w:rPr>
                <w:rFonts w:ascii="Arial" w:hAnsi="Arial"/>
              </w:rPr>
            </w:pPr>
            <w:r w:rsidRPr="00496EAD">
              <w:rPr>
                <w:b/>
                <w:bCs/>
                <w:i/>
                <w:sz w:val="22"/>
              </w:rPr>
              <w:t>Install and Configure</w:t>
            </w:r>
            <w:r w:rsidRPr="00496EAD">
              <w:rPr>
                <w:b/>
                <w:bCs/>
                <w:i/>
                <w:sz w:val="22"/>
                <w:lang w:val="en-GB"/>
              </w:rPr>
              <w:t xml:space="preserve"> Network Protocols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496EAD" w:rsidRPr="00496EAD" w:rsidRDefault="00496EAD" w:rsidP="00496EAD">
            <w:pPr>
              <w:pStyle w:val="p24"/>
              <w:numPr>
                <w:ilvl w:val="0"/>
                <w:numId w:val="13"/>
              </w:numPr>
              <w:spacing w:line="280" w:lineRule="exact"/>
              <w:rPr>
                <w:sz w:val="22"/>
                <w:lang w:val="en-GB"/>
              </w:rPr>
            </w:pPr>
            <w:r w:rsidRPr="00496EAD">
              <w:rPr>
                <w:sz w:val="22"/>
                <w:lang w:val="en-GB"/>
              </w:rPr>
              <w:t xml:space="preserve">Install and configure TCP/IP </w:t>
            </w:r>
          </w:p>
          <w:p w:rsidR="00496EAD" w:rsidRPr="00496EAD" w:rsidRDefault="00496EAD" w:rsidP="00496EAD">
            <w:pPr>
              <w:pStyle w:val="p24"/>
              <w:numPr>
                <w:ilvl w:val="0"/>
                <w:numId w:val="13"/>
              </w:numPr>
              <w:spacing w:line="280" w:lineRule="exact"/>
              <w:rPr>
                <w:sz w:val="22"/>
                <w:lang w:val="en-GB"/>
              </w:rPr>
            </w:pPr>
            <w:r w:rsidRPr="00496EAD">
              <w:rPr>
                <w:sz w:val="22"/>
                <w:lang w:val="en-GB"/>
              </w:rPr>
              <w:t>Configure IPv4 and IPv6 addressing</w:t>
            </w:r>
          </w:p>
          <w:p w:rsidR="00496EAD" w:rsidRPr="00496EAD" w:rsidRDefault="00496EAD" w:rsidP="00496EAD">
            <w:pPr>
              <w:pStyle w:val="p24"/>
              <w:numPr>
                <w:ilvl w:val="0"/>
                <w:numId w:val="13"/>
              </w:numPr>
              <w:spacing w:line="280" w:lineRule="exact"/>
              <w:rPr>
                <w:sz w:val="22"/>
                <w:lang w:val="en-GB"/>
              </w:rPr>
            </w:pPr>
            <w:r w:rsidRPr="00496EAD">
              <w:rPr>
                <w:sz w:val="22"/>
                <w:lang w:val="en-GB"/>
              </w:rPr>
              <w:t xml:space="preserve">Configure network bindings </w:t>
            </w:r>
          </w:p>
          <w:p w:rsidR="00496EAD" w:rsidRPr="00496EAD" w:rsidRDefault="00496EAD" w:rsidP="00496EAD">
            <w:pPr>
              <w:pStyle w:val="p24"/>
              <w:numPr>
                <w:ilvl w:val="0"/>
                <w:numId w:val="13"/>
              </w:numPr>
              <w:spacing w:line="280" w:lineRule="exact"/>
              <w:rPr>
                <w:sz w:val="22"/>
                <w:lang w:val="en-GB"/>
              </w:rPr>
            </w:pPr>
            <w:r w:rsidRPr="00496EAD">
              <w:rPr>
                <w:sz w:val="22"/>
                <w:lang w:val="en-GB"/>
              </w:rPr>
              <w:t>Configure TCP/IP packet filters</w:t>
            </w:r>
          </w:p>
          <w:p w:rsidR="00496EAD" w:rsidRPr="00496EAD" w:rsidRDefault="00496EAD" w:rsidP="00496EAD">
            <w:pPr>
              <w:pStyle w:val="p24"/>
              <w:numPr>
                <w:ilvl w:val="0"/>
                <w:numId w:val="13"/>
              </w:numPr>
              <w:spacing w:line="280" w:lineRule="exact"/>
              <w:rPr>
                <w:sz w:val="22"/>
                <w:lang w:val="en-GB"/>
              </w:rPr>
            </w:pPr>
            <w:r w:rsidRPr="00496EAD">
              <w:rPr>
                <w:sz w:val="22"/>
                <w:lang w:val="en-GB"/>
              </w:rPr>
              <w:t>Configure and troubleshoot network protocol security</w:t>
            </w:r>
          </w:p>
          <w:p w:rsidR="00496EAD" w:rsidRPr="00496EAD" w:rsidRDefault="00496EAD" w:rsidP="00496EAD">
            <w:pPr>
              <w:pStyle w:val="p24"/>
              <w:numPr>
                <w:ilvl w:val="0"/>
                <w:numId w:val="13"/>
              </w:numPr>
              <w:spacing w:line="280" w:lineRule="exact"/>
              <w:rPr>
                <w:sz w:val="22"/>
                <w:lang w:val="en-GB"/>
              </w:rPr>
            </w:pPr>
            <w:r w:rsidRPr="00496EAD">
              <w:rPr>
                <w:sz w:val="22"/>
                <w:lang w:val="en-GB"/>
              </w:rPr>
              <w:t>Manage and monitor network traffic</w:t>
            </w:r>
          </w:p>
          <w:p w:rsidR="00496EAD" w:rsidRPr="00496EAD" w:rsidRDefault="00496EAD" w:rsidP="00496EAD">
            <w:pPr>
              <w:pStyle w:val="p24"/>
              <w:numPr>
                <w:ilvl w:val="0"/>
                <w:numId w:val="13"/>
              </w:numPr>
              <w:spacing w:line="280" w:lineRule="exact"/>
              <w:rPr>
                <w:sz w:val="22"/>
                <w:lang w:val="en-GB"/>
              </w:rPr>
            </w:pPr>
            <w:r w:rsidRPr="00496EAD">
              <w:rPr>
                <w:sz w:val="22"/>
                <w:lang w:val="en-GB"/>
              </w:rPr>
              <w:t xml:space="preserve">Enable IPSec </w:t>
            </w:r>
          </w:p>
          <w:p w:rsidR="00496EAD" w:rsidRPr="00496EAD" w:rsidRDefault="00496EAD" w:rsidP="00496EAD">
            <w:pPr>
              <w:pStyle w:val="p24"/>
              <w:numPr>
                <w:ilvl w:val="0"/>
                <w:numId w:val="13"/>
              </w:numPr>
              <w:spacing w:line="280" w:lineRule="exact"/>
              <w:rPr>
                <w:sz w:val="22"/>
                <w:lang w:val="en-GB"/>
              </w:rPr>
            </w:pPr>
            <w:r w:rsidRPr="00496EAD">
              <w:rPr>
                <w:sz w:val="22"/>
                <w:lang w:val="en-GB"/>
              </w:rPr>
              <w:t>Configure IPSec for transport mode and tunnel mode</w:t>
            </w:r>
          </w:p>
          <w:p w:rsidR="00496EAD" w:rsidRPr="00496EAD" w:rsidRDefault="00496EAD" w:rsidP="00496EAD">
            <w:pPr>
              <w:pStyle w:val="p24"/>
              <w:numPr>
                <w:ilvl w:val="0"/>
                <w:numId w:val="13"/>
              </w:numPr>
              <w:spacing w:line="280" w:lineRule="exact"/>
              <w:rPr>
                <w:sz w:val="22"/>
                <w:lang w:val="en-GB"/>
              </w:rPr>
            </w:pPr>
            <w:r w:rsidRPr="00496EAD">
              <w:rPr>
                <w:sz w:val="22"/>
                <w:lang w:val="en-GB"/>
              </w:rPr>
              <w:t>Configure IPSec Authentication Header (AH)</w:t>
            </w:r>
          </w:p>
          <w:p w:rsidR="00496EAD" w:rsidRPr="00496EAD" w:rsidRDefault="00496EAD" w:rsidP="00496EAD">
            <w:pPr>
              <w:pStyle w:val="p24"/>
              <w:numPr>
                <w:ilvl w:val="0"/>
                <w:numId w:val="13"/>
              </w:numPr>
              <w:spacing w:line="280" w:lineRule="exact"/>
              <w:rPr>
                <w:sz w:val="22"/>
                <w:lang w:val="en-GB"/>
              </w:rPr>
            </w:pPr>
            <w:r w:rsidRPr="00496EAD">
              <w:rPr>
                <w:sz w:val="22"/>
                <w:lang w:val="en-GB"/>
              </w:rPr>
              <w:t>Configure IPSec Encapsulating Protocol (ESP)</w:t>
            </w:r>
          </w:p>
          <w:p w:rsidR="00496EAD" w:rsidRPr="00496EAD" w:rsidRDefault="00496EAD" w:rsidP="00496EAD">
            <w:pPr>
              <w:pStyle w:val="p24"/>
              <w:numPr>
                <w:ilvl w:val="0"/>
                <w:numId w:val="13"/>
              </w:numPr>
              <w:spacing w:line="280" w:lineRule="exact"/>
              <w:rPr>
                <w:sz w:val="22"/>
              </w:rPr>
            </w:pPr>
            <w:r w:rsidRPr="00496EAD">
              <w:rPr>
                <w:sz w:val="22"/>
                <w:lang w:val="en-GB"/>
              </w:rPr>
              <w:t>Customize IPSec policies and rules</w:t>
            </w:r>
          </w:p>
          <w:p w:rsidR="00496EAD" w:rsidRPr="00496EAD" w:rsidRDefault="00496EAD" w:rsidP="00496EAD">
            <w:pPr>
              <w:pStyle w:val="p24"/>
              <w:numPr>
                <w:ilvl w:val="0"/>
                <w:numId w:val="13"/>
              </w:numPr>
              <w:spacing w:line="280" w:lineRule="exact"/>
              <w:rPr>
                <w:sz w:val="22"/>
              </w:rPr>
            </w:pPr>
            <w:r w:rsidRPr="00496EAD">
              <w:rPr>
                <w:sz w:val="22"/>
                <w:lang w:val="en-GB"/>
              </w:rPr>
              <w:t>Establish Static Routing tables</w:t>
            </w:r>
          </w:p>
          <w:p w:rsidR="00F23D9D" w:rsidRPr="00496EAD" w:rsidRDefault="00496EAD" w:rsidP="00496EAD">
            <w:pPr>
              <w:pStyle w:val="ListParagraph"/>
              <w:numPr>
                <w:ilvl w:val="0"/>
                <w:numId w:val="13"/>
              </w:numPr>
              <w:rPr>
                <w:sz w:val="22"/>
                <w:lang w:val="en-GB"/>
              </w:rPr>
            </w:pPr>
            <w:r w:rsidRPr="00496EAD">
              <w:rPr>
                <w:sz w:val="22"/>
                <w:lang w:val="en-GB"/>
              </w:rPr>
              <w:t>Work with Routing Internet Protocol (RIP)</w:t>
            </w:r>
          </w:p>
          <w:p w:rsidR="00496EAD" w:rsidRPr="00F23D9D" w:rsidRDefault="00496EAD" w:rsidP="00496EA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D1300B" w:rsidRDefault="00496EAD">
            <w:pPr>
              <w:rPr>
                <w:rFonts w:ascii="Arial" w:hAnsi="Arial"/>
              </w:rPr>
            </w:pPr>
            <w:r w:rsidRPr="00496EAD">
              <w:rPr>
                <w:b/>
                <w:bCs/>
                <w:i/>
                <w:sz w:val="22"/>
              </w:rPr>
              <w:t>Install, Configure and Manage</w:t>
            </w:r>
            <w:r w:rsidRPr="00496EAD">
              <w:rPr>
                <w:b/>
                <w:bCs/>
                <w:i/>
                <w:sz w:val="22"/>
                <w:lang w:val="en-GB"/>
              </w:rPr>
              <w:t xml:space="preserve"> a DNS Server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96EAD" w:rsidRPr="00496EAD" w:rsidRDefault="00496EAD" w:rsidP="00496EAD">
            <w:pPr>
              <w:pStyle w:val="p24"/>
              <w:numPr>
                <w:ilvl w:val="0"/>
                <w:numId w:val="13"/>
              </w:numPr>
              <w:spacing w:line="280" w:lineRule="exact"/>
              <w:rPr>
                <w:sz w:val="22"/>
                <w:lang w:val="en-GB"/>
              </w:rPr>
            </w:pPr>
            <w:r w:rsidRPr="00496EAD">
              <w:rPr>
                <w:sz w:val="22"/>
                <w:lang w:val="en-GB"/>
              </w:rPr>
              <w:t xml:space="preserve">Install the DNS Server service </w:t>
            </w:r>
          </w:p>
          <w:p w:rsidR="00496EAD" w:rsidRPr="00496EAD" w:rsidRDefault="00496EAD" w:rsidP="00496EAD">
            <w:pPr>
              <w:pStyle w:val="p24"/>
              <w:numPr>
                <w:ilvl w:val="0"/>
                <w:numId w:val="13"/>
              </w:numPr>
              <w:spacing w:line="280" w:lineRule="exact"/>
              <w:rPr>
                <w:sz w:val="22"/>
                <w:lang w:val="en-GB"/>
              </w:rPr>
            </w:pPr>
            <w:r w:rsidRPr="00496EAD">
              <w:rPr>
                <w:sz w:val="22"/>
                <w:lang w:val="en-GB"/>
              </w:rPr>
              <w:t xml:space="preserve">Configure a root name server, zones and a caching-only server </w:t>
            </w:r>
          </w:p>
          <w:p w:rsidR="00496EAD" w:rsidRPr="00496EAD" w:rsidRDefault="00496EAD" w:rsidP="00496EAD">
            <w:pPr>
              <w:pStyle w:val="p24"/>
              <w:numPr>
                <w:ilvl w:val="0"/>
                <w:numId w:val="13"/>
              </w:numPr>
              <w:spacing w:line="280" w:lineRule="exact"/>
              <w:rPr>
                <w:sz w:val="22"/>
                <w:lang w:val="en-GB"/>
              </w:rPr>
            </w:pPr>
            <w:r w:rsidRPr="00496EAD">
              <w:rPr>
                <w:sz w:val="22"/>
                <w:lang w:val="en-GB"/>
              </w:rPr>
              <w:t>Configure a DNS client</w:t>
            </w:r>
          </w:p>
          <w:p w:rsidR="00496EAD" w:rsidRPr="00496EAD" w:rsidRDefault="00496EAD" w:rsidP="00496EAD">
            <w:pPr>
              <w:pStyle w:val="p24"/>
              <w:numPr>
                <w:ilvl w:val="0"/>
                <w:numId w:val="13"/>
              </w:numPr>
              <w:spacing w:line="280" w:lineRule="exact"/>
              <w:rPr>
                <w:sz w:val="22"/>
                <w:lang w:val="en-GB"/>
              </w:rPr>
            </w:pPr>
            <w:r w:rsidRPr="00496EAD">
              <w:rPr>
                <w:sz w:val="22"/>
                <w:lang w:val="en-GB"/>
              </w:rPr>
              <w:t>Add “A” and “</w:t>
            </w:r>
            <w:proofErr w:type="spellStart"/>
            <w:r w:rsidRPr="00496EAD">
              <w:rPr>
                <w:sz w:val="22"/>
                <w:lang w:val="en-GB"/>
              </w:rPr>
              <w:t>cname</w:t>
            </w:r>
            <w:proofErr w:type="spellEnd"/>
            <w:r w:rsidRPr="00496EAD">
              <w:rPr>
                <w:sz w:val="22"/>
                <w:lang w:val="en-GB"/>
              </w:rPr>
              <w:t>” records</w:t>
            </w:r>
          </w:p>
          <w:p w:rsidR="00496EAD" w:rsidRPr="00496EAD" w:rsidRDefault="00496EAD" w:rsidP="00496EAD">
            <w:pPr>
              <w:pStyle w:val="p24"/>
              <w:numPr>
                <w:ilvl w:val="0"/>
                <w:numId w:val="13"/>
              </w:numPr>
              <w:spacing w:line="280" w:lineRule="exact"/>
              <w:rPr>
                <w:sz w:val="22"/>
                <w:lang w:val="en-GB"/>
              </w:rPr>
            </w:pPr>
            <w:r w:rsidRPr="00496EAD">
              <w:rPr>
                <w:sz w:val="22"/>
                <w:lang w:val="en-GB"/>
              </w:rPr>
              <w:t>Configure zones for dynamic updates</w:t>
            </w:r>
          </w:p>
          <w:p w:rsidR="00496EAD" w:rsidRPr="00496EAD" w:rsidRDefault="00496EAD" w:rsidP="00496EAD">
            <w:pPr>
              <w:pStyle w:val="p24"/>
              <w:numPr>
                <w:ilvl w:val="0"/>
                <w:numId w:val="13"/>
              </w:numPr>
              <w:spacing w:line="280" w:lineRule="exact"/>
              <w:rPr>
                <w:sz w:val="22"/>
                <w:lang w:val="en-GB"/>
              </w:rPr>
            </w:pPr>
            <w:r w:rsidRPr="00496EAD">
              <w:rPr>
                <w:sz w:val="22"/>
                <w:lang w:val="en-GB"/>
              </w:rPr>
              <w:t>Test for dynamic DNS via Client logins</w:t>
            </w:r>
          </w:p>
          <w:p w:rsidR="00496EAD" w:rsidRPr="00496EAD" w:rsidRDefault="00496EAD" w:rsidP="00496EAD">
            <w:pPr>
              <w:pStyle w:val="p24"/>
              <w:numPr>
                <w:ilvl w:val="0"/>
                <w:numId w:val="13"/>
              </w:numPr>
              <w:spacing w:line="280" w:lineRule="exact"/>
              <w:rPr>
                <w:sz w:val="22"/>
                <w:lang w:val="en-GB"/>
              </w:rPr>
            </w:pPr>
            <w:r w:rsidRPr="00496EAD">
              <w:rPr>
                <w:sz w:val="22"/>
                <w:lang w:val="en-GB"/>
              </w:rPr>
              <w:t xml:space="preserve">Implement a delegated zone for DNS </w:t>
            </w:r>
          </w:p>
          <w:p w:rsidR="00496EAD" w:rsidRPr="00496EAD" w:rsidRDefault="00496EAD" w:rsidP="00496EAD">
            <w:pPr>
              <w:pStyle w:val="p24"/>
              <w:numPr>
                <w:ilvl w:val="0"/>
                <w:numId w:val="13"/>
              </w:numPr>
              <w:spacing w:line="280" w:lineRule="exact"/>
              <w:rPr>
                <w:sz w:val="22"/>
                <w:lang w:val="en-GB"/>
              </w:rPr>
            </w:pPr>
            <w:r w:rsidRPr="00496EAD">
              <w:rPr>
                <w:sz w:val="22"/>
                <w:lang w:val="en-GB"/>
              </w:rPr>
              <w:t>Manually create DNS resource records</w:t>
            </w:r>
          </w:p>
          <w:p w:rsidR="00496EAD" w:rsidRPr="00496EAD" w:rsidRDefault="00496EAD" w:rsidP="00496EAD">
            <w:pPr>
              <w:pStyle w:val="p24"/>
              <w:numPr>
                <w:ilvl w:val="0"/>
                <w:numId w:val="13"/>
              </w:numPr>
              <w:spacing w:line="280" w:lineRule="exact"/>
              <w:rPr>
                <w:sz w:val="22"/>
              </w:rPr>
            </w:pPr>
            <w:r w:rsidRPr="00496EAD">
              <w:rPr>
                <w:sz w:val="22"/>
                <w:lang w:val="en-GB"/>
              </w:rPr>
              <w:t>Manage and monitor DNS</w:t>
            </w:r>
          </w:p>
          <w:p w:rsidR="00F23D9D" w:rsidRDefault="00F23D9D" w:rsidP="00D039DF">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1300B" w:rsidRDefault="00496EAD">
            <w:pPr>
              <w:rPr>
                <w:rFonts w:ascii="Arial" w:hAnsi="Arial"/>
              </w:rPr>
            </w:pPr>
            <w:r w:rsidRPr="00496EAD">
              <w:rPr>
                <w:b/>
                <w:bCs/>
                <w:i/>
                <w:sz w:val="22"/>
              </w:rPr>
              <w:t>Install, Configure and Manage</w:t>
            </w:r>
            <w:r w:rsidRPr="00496EAD">
              <w:rPr>
                <w:b/>
                <w:bCs/>
                <w:i/>
                <w:sz w:val="22"/>
                <w:lang w:val="en-GB"/>
              </w:rPr>
              <w:t xml:space="preserve"> a </w:t>
            </w:r>
            <w:proofErr w:type="spellStart"/>
            <w:r w:rsidRPr="00496EAD">
              <w:rPr>
                <w:b/>
                <w:bCs/>
                <w:i/>
                <w:sz w:val="22"/>
                <w:lang w:val="en-GB"/>
              </w:rPr>
              <w:t>DHCP</w:t>
            </w:r>
            <w:proofErr w:type="spellEnd"/>
            <w:r w:rsidRPr="00496EAD">
              <w:rPr>
                <w:b/>
                <w:bCs/>
                <w:i/>
                <w:sz w:val="22"/>
                <w:lang w:val="en-GB"/>
              </w:rPr>
              <w:t xml:space="preserve"> Server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96EAD" w:rsidRPr="00496EAD" w:rsidRDefault="00496EAD" w:rsidP="00496EAD">
            <w:pPr>
              <w:pStyle w:val="p24"/>
              <w:numPr>
                <w:ilvl w:val="0"/>
                <w:numId w:val="13"/>
              </w:numPr>
              <w:spacing w:line="280" w:lineRule="exact"/>
              <w:rPr>
                <w:sz w:val="22"/>
                <w:lang w:val="en-GB"/>
              </w:rPr>
            </w:pPr>
            <w:r w:rsidRPr="00496EAD">
              <w:rPr>
                <w:sz w:val="22"/>
                <w:lang w:val="en-GB"/>
              </w:rPr>
              <w:t xml:space="preserve">Install the </w:t>
            </w:r>
            <w:proofErr w:type="spellStart"/>
            <w:r w:rsidRPr="00496EAD">
              <w:rPr>
                <w:sz w:val="22"/>
                <w:lang w:val="en-GB"/>
              </w:rPr>
              <w:t>DHCP</w:t>
            </w:r>
            <w:proofErr w:type="spellEnd"/>
            <w:r w:rsidRPr="00496EAD">
              <w:rPr>
                <w:sz w:val="22"/>
                <w:lang w:val="en-GB"/>
              </w:rPr>
              <w:t xml:space="preserve"> Server service </w:t>
            </w:r>
          </w:p>
          <w:p w:rsidR="00496EAD" w:rsidRPr="00496EAD" w:rsidRDefault="00496EAD" w:rsidP="00496EAD">
            <w:pPr>
              <w:pStyle w:val="p24"/>
              <w:numPr>
                <w:ilvl w:val="0"/>
                <w:numId w:val="13"/>
              </w:numPr>
              <w:spacing w:line="280" w:lineRule="exact"/>
              <w:rPr>
                <w:sz w:val="22"/>
                <w:lang w:val="en-GB"/>
              </w:rPr>
            </w:pPr>
            <w:r w:rsidRPr="00496EAD">
              <w:rPr>
                <w:sz w:val="22"/>
                <w:lang w:val="en-GB"/>
              </w:rPr>
              <w:t xml:space="preserve">Create and manage </w:t>
            </w:r>
            <w:proofErr w:type="spellStart"/>
            <w:r w:rsidRPr="00496EAD">
              <w:rPr>
                <w:sz w:val="22"/>
                <w:lang w:val="en-GB"/>
              </w:rPr>
              <w:t>DHCP</w:t>
            </w:r>
            <w:proofErr w:type="spellEnd"/>
            <w:r w:rsidRPr="00496EAD">
              <w:rPr>
                <w:sz w:val="22"/>
                <w:lang w:val="en-GB"/>
              </w:rPr>
              <w:t xml:space="preserve"> scopes, </w:t>
            </w:r>
            <w:proofErr w:type="spellStart"/>
            <w:r w:rsidRPr="00496EAD">
              <w:rPr>
                <w:sz w:val="22"/>
                <w:lang w:val="en-GB"/>
              </w:rPr>
              <w:t>superscopes</w:t>
            </w:r>
            <w:proofErr w:type="spellEnd"/>
            <w:r w:rsidRPr="00496EAD">
              <w:rPr>
                <w:sz w:val="22"/>
                <w:lang w:val="en-GB"/>
              </w:rPr>
              <w:t xml:space="preserve">, and multicast scopes </w:t>
            </w:r>
          </w:p>
          <w:p w:rsidR="00496EAD" w:rsidRPr="00496EAD" w:rsidRDefault="00496EAD" w:rsidP="00496EAD">
            <w:pPr>
              <w:pStyle w:val="p24"/>
              <w:numPr>
                <w:ilvl w:val="0"/>
                <w:numId w:val="13"/>
              </w:numPr>
              <w:spacing w:line="280" w:lineRule="exact"/>
              <w:rPr>
                <w:sz w:val="22"/>
                <w:lang w:val="en-GB"/>
              </w:rPr>
            </w:pPr>
            <w:r w:rsidRPr="00496EAD">
              <w:rPr>
                <w:sz w:val="22"/>
                <w:lang w:val="en-GB"/>
              </w:rPr>
              <w:t xml:space="preserve">Configure </w:t>
            </w:r>
            <w:proofErr w:type="spellStart"/>
            <w:r w:rsidRPr="00496EAD">
              <w:rPr>
                <w:sz w:val="22"/>
                <w:lang w:val="en-GB"/>
              </w:rPr>
              <w:t>DHCP</w:t>
            </w:r>
            <w:proofErr w:type="spellEnd"/>
            <w:r w:rsidRPr="00496EAD">
              <w:rPr>
                <w:sz w:val="22"/>
                <w:lang w:val="en-GB"/>
              </w:rPr>
              <w:t xml:space="preserve"> for DNS integration </w:t>
            </w:r>
          </w:p>
          <w:p w:rsidR="00496EAD" w:rsidRPr="00496EAD" w:rsidRDefault="00496EAD" w:rsidP="00496EAD">
            <w:pPr>
              <w:pStyle w:val="p24"/>
              <w:numPr>
                <w:ilvl w:val="0"/>
                <w:numId w:val="13"/>
              </w:numPr>
              <w:spacing w:line="280" w:lineRule="exact"/>
              <w:rPr>
                <w:sz w:val="22"/>
                <w:lang w:val="en-GB"/>
              </w:rPr>
            </w:pPr>
            <w:r w:rsidRPr="00496EAD">
              <w:rPr>
                <w:sz w:val="22"/>
                <w:lang w:val="en-GB"/>
              </w:rPr>
              <w:t xml:space="preserve">Authorize a </w:t>
            </w:r>
            <w:proofErr w:type="spellStart"/>
            <w:r w:rsidRPr="00496EAD">
              <w:rPr>
                <w:sz w:val="22"/>
                <w:lang w:val="en-GB"/>
              </w:rPr>
              <w:t>DHCP</w:t>
            </w:r>
            <w:proofErr w:type="spellEnd"/>
            <w:r w:rsidRPr="00496EAD">
              <w:rPr>
                <w:sz w:val="22"/>
                <w:lang w:val="en-GB"/>
              </w:rPr>
              <w:t xml:space="preserve"> server in Active Directory™ </w:t>
            </w:r>
          </w:p>
          <w:p w:rsidR="00496EAD" w:rsidRPr="00496EAD" w:rsidRDefault="00496EAD" w:rsidP="00496EAD">
            <w:pPr>
              <w:pStyle w:val="p24"/>
              <w:numPr>
                <w:ilvl w:val="0"/>
                <w:numId w:val="13"/>
              </w:numPr>
              <w:spacing w:line="280" w:lineRule="exact"/>
              <w:rPr>
                <w:sz w:val="22"/>
              </w:rPr>
            </w:pPr>
            <w:r w:rsidRPr="00496EAD">
              <w:rPr>
                <w:sz w:val="22"/>
                <w:lang w:val="en-GB"/>
              </w:rPr>
              <w:t xml:space="preserve">Manage and monitor </w:t>
            </w:r>
            <w:proofErr w:type="spellStart"/>
            <w:r w:rsidRPr="00496EAD">
              <w:rPr>
                <w:sz w:val="22"/>
                <w:lang w:val="en-GB"/>
              </w:rPr>
              <w:t>DHCP</w:t>
            </w:r>
            <w:proofErr w:type="spellEnd"/>
          </w:p>
          <w:p w:rsidR="00F23D9D" w:rsidRPr="00496EAD" w:rsidRDefault="00496EAD" w:rsidP="00496EAD">
            <w:pPr>
              <w:pStyle w:val="ListParagraph"/>
              <w:numPr>
                <w:ilvl w:val="0"/>
                <w:numId w:val="13"/>
              </w:numPr>
              <w:rPr>
                <w:sz w:val="22"/>
                <w:lang w:val="en-GB"/>
              </w:rPr>
            </w:pPr>
            <w:r w:rsidRPr="00496EAD">
              <w:rPr>
                <w:sz w:val="22"/>
                <w:lang w:val="en-GB"/>
              </w:rPr>
              <w:t xml:space="preserve">Perform </w:t>
            </w:r>
            <w:proofErr w:type="spellStart"/>
            <w:r w:rsidRPr="00496EAD">
              <w:rPr>
                <w:sz w:val="22"/>
                <w:lang w:val="en-GB"/>
              </w:rPr>
              <w:t>DHCP</w:t>
            </w:r>
            <w:proofErr w:type="spellEnd"/>
            <w:r w:rsidRPr="00496EAD">
              <w:rPr>
                <w:sz w:val="22"/>
                <w:lang w:val="en-GB"/>
              </w:rPr>
              <w:t xml:space="preserve"> Relay</w:t>
            </w:r>
          </w:p>
          <w:p w:rsidR="00496EAD" w:rsidRDefault="00496EAD" w:rsidP="00496EAD">
            <w:pPr>
              <w:rPr>
                <w:rFonts w:ascii="Arial" w:hAnsi="Arial"/>
              </w:rPr>
            </w:pPr>
          </w:p>
        </w:tc>
      </w:tr>
    </w:tbl>
    <w:p w:rsidR="00246DD4" w:rsidRDefault="00246DD4">
      <w:r>
        <w:br w:type="page"/>
      </w:r>
    </w:p>
    <w:tbl>
      <w:tblPr>
        <w:tblW w:w="0" w:type="auto"/>
        <w:tblLayout w:type="fixed"/>
        <w:tblLook w:val="0000"/>
      </w:tblPr>
      <w:tblGrid>
        <w:gridCol w:w="675"/>
        <w:gridCol w:w="567"/>
        <w:gridCol w:w="8226"/>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D1300B" w:rsidRPr="00B554E4" w:rsidRDefault="00496EAD">
            <w:pPr>
              <w:rPr>
                <w:rFonts w:ascii="Arial" w:hAnsi="Arial"/>
              </w:rPr>
            </w:pPr>
            <w:r w:rsidRPr="00496EAD">
              <w:rPr>
                <w:b/>
                <w:bCs/>
                <w:i/>
                <w:sz w:val="22"/>
                <w:lang w:val="en-GB"/>
              </w:rPr>
              <w:t>Configure, Manage and Troubleshoot Remote</w:t>
            </w:r>
            <w:r w:rsidRPr="00496EAD">
              <w:rPr>
                <w:b/>
                <w:bCs/>
                <w:i/>
                <w:sz w:val="22"/>
              </w:rPr>
              <w:t xml:space="preserve"> </w:t>
            </w:r>
            <w:r w:rsidRPr="00496EAD">
              <w:rPr>
                <w:b/>
                <w:bCs/>
                <w:i/>
                <w:sz w:val="22"/>
                <w:lang w:val="en-GB"/>
              </w:rPr>
              <w:t>Access Services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96EAD" w:rsidRPr="00496EAD" w:rsidRDefault="00496EAD" w:rsidP="00496EAD">
            <w:pPr>
              <w:pStyle w:val="p24"/>
              <w:numPr>
                <w:ilvl w:val="0"/>
                <w:numId w:val="13"/>
              </w:numPr>
              <w:spacing w:line="280" w:lineRule="exact"/>
              <w:rPr>
                <w:sz w:val="22"/>
                <w:lang w:val="en-GB"/>
              </w:rPr>
            </w:pPr>
            <w:r w:rsidRPr="00496EAD">
              <w:rPr>
                <w:sz w:val="22"/>
                <w:lang w:val="en-GB"/>
              </w:rPr>
              <w:t xml:space="preserve">Configure inbound connections </w:t>
            </w:r>
          </w:p>
          <w:p w:rsidR="00496EAD" w:rsidRPr="00496EAD" w:rsidRDefault="00496EAD" w:rsidP="00496EAD">
            <w:pPr>
              <w:pStyle w:val="p24"/>
              <w:numPr>
                <w:ilvl w:val="0"/>
                <w:numId w:val="13"/>
              </w:numPr>
              <w:spacing w:line="280" w:lineRule="exact"/>
              <w:rPr>
                <w:sz w:val="22"/>
                <w:lang w:val="en-GB"/>
              </w:rPr>
            </w:pPr>
            <w:r w:rsidRPr="00496EAD">
              <w:rPr>
                <w:sz w:val="22"/>
                <w:lang w:val="en-GB"/>
              </w:rPr>
              <w:t xml:space="preserve">Create a remote access policy </w:t>
            </w:r>
          </w:p>
          <w:p w:rsidR="00496EAD" w:rsidRPr="00496EAD" w:rsidRDefault="00496EAD" w:rsidP="00496EAD">
            <w:pPr>
              <w:pStyle w:val="p24"/>
              <w:numPr>
                <w:ilvl w:val="0"/>
                <w:numId w:val="13"/>
              </w:numPr>
              <w:spacing w:line="280" w:lineRule="exact"/>
              <w:rPr>
                <w:sz w:val="22"/>
                <w:lang w:val="en-GB"/>
              </w:rPr>
            </w:pPr>
            <w:r w:rsidRPr="00496EAD">
              <w:rPr>
                <w:sz w:val="22"/>
                <w:lang w:val="en-GB"/>
              </w:rPr>
              <w:t xml:space="preserve">Configure a remote access profile </w:t>
            </w:r>
          </w:p>
          <w:p w:rsidR="00496EAD" w:rsidRPr="00496EAD" w:rsidRDefault="00496EAD" w:rsidP="00496EAD">
            <w:pPr>
              <w:pStyle w:val="p24"/>
              <w:numPr>
                <w:ilvl w:val="0"/>
                <w:numId w:val="13"/>
              </w:numPr>
              <w:spacing w:line="280" w:lineRule="exact"/>
              <w:rPr>
                <w:sz w:val="22"/>
                <w:lang w:val="en-GB"/>
              </w:rPr>
            </w:pPr>
            <w:r w:rsidRPr="00496EAD">
              <w:rPr>
                <w:sz w:val="22"/>
                <w:lang w:val="en-GB"/>
              </w:rPr>
              <w:t>Configure a virtual private network (</w:t>
            </w:r>
            <w:proofErr w:type="spellStart"/>
            <w:r w:rsidRPr="00496EAD">
              <w:rPr>
                <w:sz w:val="22"/>
                <w:lang w:val="en-GB"/>
              </w:rPr>
              <w:t>VPN</w:t>
            </w:r>
            <w:proofErr w:type="spellEnd"/>
            <w:r w:rsidRPr="00496EAD">
              <w:rPr>
                <w:sz w:val="22"/>
                <w:lang w:val="en-GB"/>
              </w:rPr>
              <w:t>)</w:t>
            </w:r>
          </w:p>
          <w:p w:rsidR="00496EAD" w:rsidRPr="00496EAD" w:rsidRDefault="00496EAD" w:rsidP="00496EAD">
            <w:pPr>
              <w:pStyle w:val="p24"/>
              <w:numPr>
                <w:ilvl w:val="0"/>
                <w:numId w:val="13"/>
              </w:numPr>
              <w:spacing w:line="280" w:lineRule="exact"/>
              <w:rPr>
                <w:sz w:val="22"/>
                <w:lang w:val="en-GB"/>
              </w:rPr>
            </w:pPr>
            <w:r w:rsidRPr="00496EAD">
              <w:rPr>
                <w:sz w:val="22"/>
                <w:lang w:val="en-GB"/>
              </w:rPr>
              <w:t xml:space="preserve">Configure Routing and Remote Access for </w:t>
            </w:r>
            <w:proofErr w:type="spellStart"/>
            <w:r w:rsidRPr="00496EAD">
              <w:rPr>
                <w:sz w:val="22"/>
                <w:lang w:val="en-GB"/>
              </w:rPr>
              <w:t>DHCP</w:t>
            </w:r>
            <w:proofErr w:type="spellEnd"/>
            <w:r w:rsidRPr="00496EAD">
              <w:rPr>
                <w:sz w:val="22"/>
                <w:lang w:val="en-GB"/>
              </w:rPr>
              <w:t xml:space="preserve"> Integration </w:t>
            </w:r>
          </w:p>
          <w:p w:rsidR="00496EAD" w:rsidRPr="00496EAD" w:rsidRDefault="00496EAD" w:rsidP="00496EAD">
            <w:pPr>
              <w:pStyle w:val="p24"/>
              <w:numPr>
                <w:ilvl w:val="0"/>
                <w:numId w:val="13"/>
              </w:numPr>
              <w:spacing w:line="280" w:lineRule="exact"/>
              <w:rPr>
                <w:sz w:val="22"/>
                <w:lang w:val="en-GB"/>
              </w:rPr>
            </w:pPr>
            <w:r w:rsidRPr="00496EAD">
              <w:rPr>
                <w:sz w:val="22"/>
                <w:lang w:val="en-GB"/>
              </w:rPr>
              <w:t>Manage and monitor remote access</w:t>
            </w:r>
          </w:p>
          <w:p w:rsidR="00496EAD" w:rsidRPr="00496EAD" w:rsidRDefault="00496EAD" w:rsidP="00496EAD">
            <w:pPr>
              <w:pStyle w:val="p24"/>
              <w:numPr>
                <w:ilvl w:val="0"/>
                <w:numId w:val="13"/>
              </w:numPr>
              <w:spacing w:line="280" w:lineRule="exact"/>
              <w:rPr>
                <w:sz w:val="22"/>
                <w:lang w:val="en-GB"/>
              </w:rPr>
            </w:pPr>
            <w:r w:rsidRPr="00496EAD">
              <w:rPr>
                <w:sz w:val="22"/>
                <w:lang w:val="en-GB"/>
              </w:rPr>
              <w:t xml:space="preserve">Configure remote access security and authentication and encryption protocols </w:t>
            </w:r>
          </w:p>
          <w:p w:rsidR="00496EAD" w:rsidRPr="00496EAD" w:rsidRDefault="00496EAD" w:rsidP="00496EAD">
            <w:pPr>
              <w:pStyle w:val="p24"/>
              <w:numPr>
                <w:ilvl w:val="0"/>
                <w:numId w:val="13"/>
              </w:numPr>
              <w:spacing w:line="280" w:lineRule="exact"/>
              <w:rPr>
                <w:sz w:val="22"/>
              </w:rPr>
            </w:pPr>
            <w:r w:rsidRPr="00496EAD">
              <w:rPr>
                <w:sz w:val="22"/>
                <w:lang w:val="en-GB"/>
              </w:rPr>
              <w:t>Create and implement remote access policies</w:t>
            </w:r>
          </w:p>
          <w:p w:rsidR="00496EAD" w:rsidRPr="00496EAD" w:rsidRDefault="00496EAD" w:rsidP="00496EAD">
            <w:pPr>
              <w:pStyle w:val="p24"/>
              <w:numPr>
                <w:ilvl w:val="0"/>
                <w:numId w:val="13"/>
              </w:numPr>
              <w:spacing w:line="280" w:lineRule="exact"/>
              <w:rPr>
                <w:sz w:val="22"/>
              </w:rPr>
            </w:pPr>
            <w:r w:rsidRPr="00496EAD">
              <w:rPr>
                <w:sz w:val="22"/>
                <w:lang w:val="en-GB"/>
              </w:rPr>
              <w:t>Configure NAT properties and interfaces</w:t>
            </w:r>
          </w:p>
          <w:p w:rsidR="00496EAD" w:rsidRPr="00496EAD" w:rsidRDefault="00496EAD" w:rsidP="00496EAD">
            <w:pPr>
              <w:pStyle w:val="p24"/>
              <w:numPr>
                <w:ilvl w:val="0"/>
                <w:numId w:val="13"/>
              </w:numPr>
              <w:spacing w:line="280" w:lineRule="exact"/>
              <w:rPr>
                <w:sz w:val="22"/>
              </w:rPr>
            </w:pPr>
            <w:r w:rsidRPr="00496EAD">
              <w:rPr>
                <w:sz w:val="22"/>
                <w:lang w:val="en-GB"/>
              </w:rPr>
              <w:t>Install Internet Connection Sharing</w:t>
            </w:r>
          </w:p>
          <w:p w:rsidR="00496EAD" w:rsidRPr="00496EAD" w:rsidRDefault="00496EAD" w:rsidP="00496EAD">
            <w:pPr>
              <w:pStyle w:val="p24"/>
              <w:numPr>
                <w:ilvl w:val="0"/>
                <w:numId w:val="13"/>
              </w:numPr>
              <w:spacing w:line="280" w:lineRule="exact"/>
              <w:rPr>
                <w:sz w:val="22"/>
              </w:rPr>
            </w:pPr>
            <w:r w:rsidRPr="00496EAD">
              <w:rPr>
                <w:sz w:val="22"/>
                <w:lang w:val="en-GB"/>
              </w:rPr>
              <w:t xml:space="preserve">Establish Network Access Protection including </w:t>
            </w:r>
            <w:proofErr w:type="spellStart"/>
            <w:r w:rsidRPr="00496EAD">
              <w:rPr>
                <w:sz w:val="22"/>
                <w:lang w:val="en-GB"/>
              </w:rPr>
              <w:t>DHCP</w:t>
            </w:r>
            <w:proofErr w:type="spellEnd"/>
            <w:r w:rsidRPr="00496EAD">
              <w:rPr>
                <w:sz w:val="22"/>
                <w:lang w:val="en-GB"/>
              </w:rPr>
              <w:t xml:space="preserve"> and </w:t>
            </w:r>
            <w:proofErr w:type="spellStart"/>
            <w:r w:rsidRPr="00496EAD">
              <w:rPr>
                <w:sz w:val="22"/>
                <w:lang w:val="en-GB"/>
              </w:rPr>
              <w:t>VPN</w:t>
            </w:r>
            <w:proofErr w:type="spellEnd"/>
            <w:r w:rsidRPr="00496EAD">
              <w:rPr>
                <w:sz w:val="22"/>
                <w:lang w:val="en-GB"/>
              </w:rPr>
              <w:t xml:space="preserve"> enforcement</w:t>
            </w:r>
          </w:p>
          <w:p w:rsidR="00496EAD" w:rsidRPr="00496EAD" w:rsidRDefault="00496EAD" w:rsidP="00496EAD">
            <w:pPr>
              <w:pStyle w:val="p24"/>
              <w:numPr>
                <w:ilvl w:val="0"/>
                <w:numId w:val="13"/>
              </w:numPr>
              <w:spacing w:line="280" w:lineRule="exact"/>
              <w:rPr>
                <w:sz w:val="22"/>
              </w:rPr>
            </w:pPr>
            <w:r w:rsidRPr="00496EAD">
              <w:rPr>
                <w:sz w:val="22"/>
                <w:lang w:val="en-GB"/>
              </w:rPr>
              <w:t xml:space="preserve">Configure Network Authentication for Kerberos, 802.1x and RAS using MS-Chap, Ms-Chap2 and </w:t>
            </w:r>
            <w:proofErr w:type="spellStart"/>
            <w:r w:rsidRPr="00496EAD">
              <w:rPr>
                <w:sz w:val="22"/>
                <w:lang w:val="en-GB"/>
              </w:rPr>
              <w:t>EAP</w:t>
            </w:r>
            <w:proofErr w:type="spellEnd"/>
          </w:p>
          <w:p w:rsidR="00B554E4" w:rsidRDefault="00B554E4" w:rsidP="00D039DF">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8226" w:type="dxa"/>
          </w:tcPr>
          <w:p w:rsidR="00D1300B" w:rsidRPr="0045649C" w:rsidRDefault="00246DD4">
            <w:pPr>
              <w:rPr>
                <w:rFonts w:ascii="Arial" w:hAnsi="Arial"/>
              </w:rPr>
            </w:pPr>
            <w:r w:rsidRPr="00246DD4">
              <w:rPr>
                <w:b/>
                <w:bCs/>
                <w:i/>
                <w:sz w:val="22"/>
              </w:rPr>
              <w:t>Install and Configure Name Resolution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46DD4" w:rsidRPr="00246DD4" w:rsidRDefault="00246DD4" w:rsidP="00246DD4">
            <w:pPr>
              <w:pStyle w:val="p24"/>
              <w:numPr>
                <w:ilvl w:val="0"/>
                <w:numId w:val="13"/>
              </w:numPr>
              <w:spacing w:line="280" w:lineRule="exact"/>
              <w:rPr>
                <w:sz w:val="22"/>
                <w:lang w:val="en-GB"/>
              </w:rPr>
            </w:pPr>
            <w:r w:rsidRPr="00246DD4">
              <w:rPr>
                <w:sz w:val="22"/>
                <w:lang w:val="en-GB"/>
              </w:rPr>
              <w:t>Learn and test the 5 step name resolution process for both DNS and WINS</w:t>
            </w:r>
          </w:p>
          <w:p w:rsidR="00246DD4" w:rsidRPr="00246DD4" w:rsidRDefault="00246DD4" w:rsidP="00246DD4">
            <w:pPr>
              <w:pStyle w:val="p24"/>
              <w:numPr>
                <w:ilvl w:val="0"/>
                <w:numId w:val="13"/>
              </w:numPr>
              <w:spacing w:line="280" w:lineRule="exact"/>
              <w:rPr>
                <w:sz w:val="22"/>
                <w:lang w:val="en-GB"/>
              </w:rPr>
            </w:pPr>
            <w:r w:rsidRPr="00246DD4">
              <w:rPr>
                <w:sz w:val="22"/>
                <w:lang w:val="en-GB"/>
              </w:rPr>
              <w:t>Configure a “hosts” file for Host Name Resolution</w:t>
            </w:r>
          </w:p>
          <w:p w:rsidR="00246DD4" w:rsidRPr="00246DD4" w:rsidRDefault="00246DD4" w:rsidP="00246DD4">
            <w:pPr>
              <w:pStyle w:val="p24"/>
              <w:numPr>
                <w:ilvl w:val="0"/>
                <w:numId w:val="13"/>
              </w:numPr>
              <w:spacing w:line="280" w:lineRule="exact"/>
              <w:rPr>
                <w:sz w:val="22"/>
                <w:lang w:val="en-GB"/>
              </w:rPr>
            </w:pPr>
            <w:r w:rsidRPr="00246DD4">
              <w:rPr>
                <w:sz w:val="22"/>
                <w:lang w:val="en-GB"/>
              </w:rPr>
              <w:t>Create an “</w:t>
            </w:r>
            <w:proofErr w:type="spellStart"/>
            <w:r w:rsidRPr="00246DD4">
              <w:rPr>
                <w:sz w:val="22"/>
                <w:lang w:val="en-GB"/>
              </w:rPr>
              <w:t>lmhosts</w:t>
            </w:r>
            <w:proofErr w:type="spellEnd"/>
            <w:r w:rsidRPr="00246DD4">
              <w:rPr>
                <w:sz w:val="22"/>
                <w:lang w:val="en-GB"/>
              </w:rPr>
              <w:t xml:space="preserve">” file for </w:t>
            </w:r>
            <w:proofErr w:type="spellStart"/>
            <w:r w:rsidRPr="00246DD4">
              <w:rPr>
                <w:sz w:val="22"/>
                <w:lang w:val="en-GB"/>
              </w:rPr>
              <w:t>NetBios</w:t>
            </w:r>
            <w:proofErr w:type="spellEnd"/>
            <w:r w:rsidRPr="00246DD4">
              <w:rPr>
                <w:sz w:val="22"/>
                <w:lang w:val="en-GB"/>
              </w:rPr>
              <w:t xml:space="preserve"> name resolution</w:t>
            </w:r>
          </w:p>
          <w:p w:rsidR="00246DD4" w:rsidRPr="00246DD4" w:rsidRDefault="00246DD4" w:rsidP="00246DD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8226" w:type="dxa"/>
          </w:tcPr>
          <w:p w:rsidR="00D1300B" w:rsidRPr="001D4C79" w:rsidRDefault="00246DD4">
            <w:pPr>
              <w:rPr>
                <w:rFonts w:ascii="Arial" w:hAnsi="Arial"/>
              </w:rPr>
            </w:pPr>
            <w:r w:rsidRPr="00246DD4">
              <w:rPr>
                <w:b/>
                <w:i/>
                <w:sz w:val="22"/>
              </w:rPr>
              <w:t>Install and Configure Wireless Access Points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46DD4" w:rsidRPr="00246DD4" w:rsidRDefault="00246DD4" w:rsidP="00246DD4">
            <w:pPr>
              <w:pStyle w:val="p24"/>
              <w:numPr>
                <w:ilvl w:val="0"/>
                <w:numId w:val="13"/>
              </w:numPr>
              <w:spacing w:line="280" w:lineRule="exact"/>
              <w:rPr>
                <w:sz w:val="22"/>
              </w:rPr>
            </w:pPr>
            <w:r w:rsidRPr="00246DD4">
              <w:rPr>
                <w:sz w:val="22"/>
              </w:rPr>
              <w:t>Set Service ID (</w:t>
            </w:r>
            <w:proofErr w:type="spellStart"/>
            <w:r w:rsidRPr="00246DD4">
              <w:rPr>
                <w:sz w:val="22"/>
              </w:rPr>
              <w:t>SSID</w:t>
            </w:r>
            <w:proofErr w:type="spellEnd"/>
            <w:r w:rsidRPr="00246DD4">
              <w:rPr>
                <w:sz w:val="22"/>
              </w:rPr>
              <w:t>)</w:t>
            </w:r>
          </w:p>
          <w:p w:rsidR="00246DD4" w:rsidRPr="00246DD4" w:rsidRDefault="00246DD4" w:rsidP="00246DD4">
            <w:pPr>
              <w:pStyle w:val="p24"/>
              <w:numPr>
                <w:ilvl w:val="0"/>
                <w:numId w:val="13"/>
              </w:numPr>
              <w:spacing w:line="280" w:lineRule="exact"/>
              <w:rPr>
                <w:b/>
                <w:bCs/>
                <w:sz w:val="22"/>
              </w:rPr>
            </w:pPr>
            <w:r w:rsidRPr="00246DD4">
              <w:rPr>
                <w:sz w:val="22"/>
              </w:rPr>
              <w:t>Enable Wired Equivalent Privacy (</w:t>
            </w:r>
            <w:proofErr w:type="spellStart"/>
            <w:r w:rsidRPr="00246DD4">
              <w:rPr>
                <w:sz w:val="22"/>
              </w:rPr>
              <w:t>WEP</w:t>
            </w:r>
            <w:proofErr w:type="spellEnd"/>
            <w:r w:rsidRPr="00246DD4">
              <w:rPr>
                <w:sz w:val="22"/>
              </w:rPr>
              <w:t>)</w:t>
            </w:r>
          </w:p>
          <w:p w:rsidR="00246DD4" w:rsidRPr="00246DD4" w:rsidRDefault="00246DD4" w:rsidP="00246DD4">
            <w:pPr>
              <w:pStyle w:val="p24"/>
              <w:numPr>
                <w:ilvl w:val="0"/>
                <w:numId w:val="13"/>
              </w:numPr>
              <w:spacing w:line="280" w:lineRule="exact"/>
              <w:rPr>
                <w:b/>
                <w:bCs/>
                <w:sz w:val="22"/>
              </w:rPr>
            </w:pPr>
            <w:r w:rsidRPr="00246DD4">
              <w:rPr>
                <w:sz w:val="22"/>
              </w:rPr>
              <w:t>Enable Wi-Fi Protected Access (</w:t>
            </w:r>
            <w:proofErr w:type="spellStart"/>
            <w:r w:rsidRPr="00246DD4">
              <w:rPr>
                <w:sz w:val="22"/>
              </w:rPr>
              <w:t>WAP</w:t>
            </w:r>
            <w:proofErr w:type="spellEnd"/>
            <w:r w:rsidRPr="00246DD4">
              <w:rPr>
                <w:sz w:val="22"/>
              </w:rPr>
              <w:t>) and (WAP2)</w:t>
            </w:r>
          </w:p>
          <w:p w:rsidR="00246DD4" w:rsidRPr="00246DD4" w:rsidRDefault="00246DD4" w:rsidP="00246DD4">
            <w:pPr>
              <w:pStyle w:val="p24"/>
              <w:numPr>
                <w:ilvl w:val="0"/>
                <w:numId w:val="13"/>
              </w:numPr>
              <w:spacing w:line="280" w:lineRule="exact"/>
              <w:rPr>
                <w:sz w:val="22"/>
              </w:rPr>
            </w:pPr>
            <w:r w:rsidRPr="00246DD4">
              <w:rPr>
                <w:sz w:val="22"/>
              </w:rPr>
              <w:t xml:space="preserve">Contrast Ad Hoc </w:t>
            </w:r>
            <w:proofErr w:type="spellStart"/>
            <w:r w:rsidRPr="00246DD4">
              <w:rPr>
                <w:sz w:val="22"/>
              </w:rPr>
              <w:t>vs</w:t>
            </w:r>
            <w:proofErr w:type="spellEnd"/>
            <w:r w:rsidRPr="00246DD4">
              <w:rPr>
                <w:sz w:val="22"/>
              </w:rPr>
              <w:t xml:space="preserve"> infrastructure more</w:t>
            </w:r>
          </w:p>
          <w:p w:rsidR="00B554E4" w:rsidRPr="00246DD4" w:rsidRDefault="00246DD4" w:rsidP="00246DD4">
            <w:pPr>
              <w:pStyle w:val="ListParagraph"/>
              <w:numPr>
                <w:ilvl w:val="0"/>
                <w:numId w:val="13"/>
              </w:numPr>
              <w:rPr>
                <w:rFonts w:ascii="Arial" w:hAnsi="Arial"/>
              </w:rPr>
            </w:pPr>
            <w:r w:rsidRPr="00246DD4">
              <w:rPr>
                <w:sz w:val="22"/>
              </w:rPr>
              <w:t>Test Network Wireless Security</w:t>
            </w:r>
          </w:p>
          <w:p w:rsidR="00246DD4" w:rsidRPr="00246DD4" w:rsidRDefault="00246DD4" w:rsidP="00246DD4">
            <w:pPr>
              <w:rPr>
                <w:rFonts w:ascii="Arial" w:hAnsi="Arial"/>
              </w:rPr>
            </w:pPr>
          </w:p>
        </w:tc>
      </w:tr>
      <w:tr w:rsidR="00246DD4" w:rsidTr="00246DD4">
        <w:tc>
          <w:tcPr>
            <w:tcW w:w="675" w:type="dxa"/>
          </w:tcPr>
          <w:p w:rsidR="00246DD4" w:rsidRDefault="00246DD4" w:rsidP="00246DD4">
            <w:pPr>
              <w:rPr>
                <w:rFonts w:ascii="Arial" w:hAnsi="Arial"/>
              </w:rPr>
            </w:pPr>
          </w:p>
        </w:tc>
        <w:tc>
          <w:tcPr>
            <w:tcW w:w="567" w:type="dxa"/>
          </w:tcPr>
          <w:p w:rsidR="00246DD4" w:rsidRDefault="00246DD4" w:rsidP="00246DD4">
            <w:pPr>
              <w:rPr>
                <w:rFonts w:ascii="Arial" w:hAnsi="Arial"/>
              </w:rPr>
            </w:pPr>
            <w:r>
              <w:rPr>
                <w:rFonts w:ascii="Arial" w:hAnsi="Arial"/>
              </w:rPr>
              <w:t>7.</w:t>
            </w:r>
          </w:p>
        </w:tc>
        <w:tc>
          <w:tcPr>
            <w:tcW w:w="8226" w:type="dxa"/>
          </w:tcPr>
          <w:p w:rsidR="00246DD4" w:rsidRPr="00246DD4" w:rsidRDefault="00246DD4" w:rsidP="00246DD4">
            <w:pPr>
              <w:rPr>
                <w:rFonts w:ascii="Arial" w:hAnsi="Arial"/>
                <w:u w:val="single"/>
              </w:rPr>
            </w:pPr>
            <w:r w:rsidRPr="00246DD4">
              <w:rPr>
                <w:b/>
                <w:i/>
                <w:sz w:val="22"/>
              </w:rPr>
              <w:t>Install and Configure Distributed File Systems</w:t>
            </w:r>
          </w:p>
        </w:tc>
      </w:tr>
      <w:tr w:rsidR="00246DD4" w:rsidTr="00246DD4">
        <w:tc>
          <w:tcPr>
            <w:tcW w:w="675" w:type="dxa"/>
          </w:tcPr>
          <w:p w:rsidR="00246DD4" w:rsidRDefault="00246DD4" w:rsidP="00246DD4">
            <w:pPr>
              <w:rPr>
                <w:rFonts w:ascii="Arial" w:hAnsi="Arial"/>
              </w:rPr>
            </w:pPr>
          </w:p>
        </w:tc>
        <w:tc>
          <w:tcPr>
            <w:tcW w:w="567" w:type="dxa"/>
          </w:tcPr>
          <w:p w:rsidR="00246DD4" w:rsidRDefault="00246DD4" w:rsidP="00246DD4">
            <w:pPr>
              <w:rPr>
                <w:rFonts w:ascii="Arial" w:hAnsi="Arial"/>
              </w:rPr>
            </w:pPr>
          </w:p>
        </w:tc>
        <w:tc>
          <w:tcPr>
            <w:tcW w:w="8226" w:type="dxa"/>
          </w:tcPr>
          <w:p w:rsidR="00246DD4" w:rsidRPr="00246DD4" w:rsidRDefault="00246DD4" w:rsidP="00246DD4">
            <w:pPr>
              <w:rPr>
                <w:rFonts w:ascii="Arial" w:hAnsi="Arial"/>
                <w:u w:val="single"/>
              </w:rPr>
            </w:pPr>
            <w:r>
              <w:rPr>
                <w:rFonts w:ascii="Arial" w:hAnsi="Arial"/>
                <w:u w:val="single"/>
              </w:rPr>
              <w:t>Potential Elements of the Performance</w:t>
            </w:r>
            <w:r w:rsidRPr="00246DD4">
              <w:rPr>
                <w:rFonts w:ascii="Arial" w:hAnsi="Arial"/>
                <w:u w:val="single"/>
              </w:rPr>
              <w:t>:</w:t>
            </w:r>
          </w:p>
          <w:p w:rsidR="00246DD4" w:rsidRPr="00246DD4" w:rsidRDefault="00246DD4" w:rsidP="00246DD4">
            <w:pPr>
              <w:pStyle w:val="p24"/>
              <w:numPr>
                <w:ilvl w:val="0"/>
                <w:numId w:val="13"/>
              </w:numPr>
              <w:spacing w:line="280" w:lineRule="exact"/>
              <w:rPr>
                <w:sz w:val="22"/>
              </w:rPr>
            </w:pPr>
            <w:r w:rsidRPr="00246DD4">
              <w:rPr>
                <w:sz w:val="22"/>
              </w:rPr>
              <w:t xml:space="preserve">Install and configure a Root </w:t>
            </w:r>
            <w:proofErr w:type="spellStart"/>
            <w:r w:rsidRPr="00246DD4">
              <w:rPr>
                <w:sz w:val="22"/>
              </w:rPr>
              <w:t>DFS</w:t>
            </w:r>
            <w:proofErr w:type="spellEnd"/>
            <w:r w:rsidRPr="00246DD4">
              <w:rPr>
                <w:sz w:val="22"/>
              </w:rPr>
              <w:t xml:space="preserve"> (Distributed File System)</w:t>
            </w:r>
          </w:p>
          <w:p w:rsidR="00246DD4" w:rsidRPr="00246DD4" w:rsidRDefault="00246DD4" w:rsidP="00246DD4">
            <w:pPr>
              <w:pStyle w:val="p24"/>
              <w:numPr>
                <w:ilvl w:val="0"/>
                <w:numId w:val="13"/>
              </w:numPr>
              <w:spacing w:line="280" w:lineRule="exact"/>
              <w:rPr>
                <w:sz w:val="22"/>
              </w:rPr>
            </w:pPr>
            <w:r w:rsidRPr="00246DD4">
              <w:rPr>
                <w:sz w:val="22"/>
              </w:rPr>
              <w:t xml:space="preserve">Using 2 Domain Controllers, install and configure a Domain-Based </w:t>
            </w:r>
            <w:proofErr w:type="spellStart"/>
            <w:r w:rsidRPr="00246DD4">
              <w:rPr>
                <w:sz w:val="22"/>
              </w:rPr>
              <w:t>DFS</w:t>
            </w:r>
            <w:proofErr w:type="spellEnd"/>
            <w:r w:rsidRPr="00246DD4">
              <w:rPr>
                <w:sz w:val="22"/>
              </w:rPr>
              <w:t xml:space="preserve"> ( Distributed File System )</w:t>
            </w:r>
          </w:p>
          <w:p w:rsidR="00246DD4" w:rsidRPr="00246DD4" w:rsidRDefault="00246DD4" w:rsidP="00246DD4">
            <w:pPr>
              <w:pStyle w:val="p24"/>
              <w:numPr>
                <w:ilvl w:val="0"/>
                <w:numId w:val="13"/>
              </w:numPr>
              <w:spacing w:line="280" w:lineRule="exact"/>
              <w:rPr>
                <w:sz w:val="22"/>
              </w:rPr>
            </w:pPr>
            <w:r w:rsidRPr="00246DD4">
              <w:rPr>
                <w:sz w:val="22"/>
              </w:rPr>
              <w:t xml:space="preserve">Perform </w:t>
            </w:r>
            <w:proofErr w:type="spellStart"/>
            <w:r w:rsidRPr="00246DD4">
              <w:rPr>
                <w:sz w:val="22"/>
              </w:rPr>
              <w:t>DFS</w:t>
            </w:r>
            <w:proofErr w:type="spellEnd"/>
            <w:r w:rsidRPr="00246DD4">
              <w:rPr>
                <w:sz w:val="22"/>
              </w:rPr>
              <w:t xml:space="preserve"> replication</w:t>
            </w:r>
          </w:p>
          <w:p w:rsidR="00246DD4" w:rsidRPr="00246DD4" w:rsidRDefault="00246DD4" w:rsidP="00246DD4">
            <w:pPr>
              <w:rPr>
                <w:rFonts w:ascii="Arial" w:hAnsi="Arial"/>
                <w:u w:val="single"/>
              </w:rPr>
            </w:pPr>
          </w:p>
        </w:tc>
      </w:tr>
    </w:tbl>
    <w:p w:rsidR="00983D18" w:rsidRDefault="00983D18">
      <w:pPr>
        <w:rPr>
          <w:rFonts w:ascii="Arial" w:hAnsi="Arial"/>
        </w:rPr>
      </w:pPr>
    </w:p>
    <w:p w:rsidR="00246DD4" w:rsidRDefault="00246DD4">
      <w:r>
        <w:br w:type="page"/>
      </w:r>
    </w:p>
    <w:tbl>
      <w:tblPr>
        <w:tblW w:w="0" w:type="auto"/>
        <w:tblLayout w:type="fixed"/>
        <w:tblLook w:val="000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246DD4">
        <w:tc>
          <w:tcPr>
            <w:tcW w:w="675" w:type="dxa"/>
          </w:tcPr>
          <w:p w:rsidR="00246DD4" w:rsidRDefault="00246DD4">
            <w:pPr>
              <w:rPr>
                <w:rFonts w:ascii="Arial" w:hAnsi="Arial"/>
              </w:rPr>
            </w:pPr>
          </w:p>
        </w:tc>
        <w:tc>
          <w:tcPr>
            <w:tcW w:w="567" w:type="dxa"/>
          </w:tcPr>
          <w:p w:rsidR="00246DD4" w:rsidRDefault="00246DD4">
            <w:pPr>
              <w:rPr>
                <w:rFonts w:ascii="Arial" w:hAnsi="Arial"/>
              </w:rPr>
            </w:pPr>
            <w:r>
              <w:rPr>
                <w:rFonts w:ascii="Arial" w:hAnsi="Arial"/>
              </w:rPr>
              <w:t>1.</w:t>
            </w:r>
          </w:p>
        </w:tc>
        <w:tc>
          <w:tcPr>
            <w:tcW w:w="8226" w:type="dxa"/>
          </w:tcPr>
          <w:p w:rsidR="00246DD4" w:rsidRPr="00246DD4" w:rsidRDefault="00246DD4" w:rsidP="00246DD4">
            <w:pPr>
              <w:rPr>
                <w:rFonts w:ascii="Arial" w:hAnsi="Arial"/>
              </w:rPr>
            </w:pPr>
            <w:r w:rsidRPr="00246DD4">
              <w:rPr>
                <w:rFonts w:ascii="Arial" w:hAnsi="Arial" w:cs="Arial"/>
                <w:bCs/>
                <w:lang w:val="en-GB"/>
              </w:rPr>
              <w:t>Network Protocols</w:t>
            </w:r>
          </w:p>
        </w:tc>
      </w:tr>
      <w:tr w:rsidR="00246DD4">
        <w:tc>
          <w:tcPr>
            <w:tcW w:w="675" w:type="dxa"/>
          </w:tcPr>
          <w:p w:rsidR="00246DD4" w:rsidRDefault="00246DD4">
            <w:pPr>
              <w:rPr>
                <w:rFonts w:ascii="Arial" w:hAnsi="Arial"/>
              </w:rPr>
            </w:pPr>
          </w:p>
        </w:tc>
        <w:tc>
          <w:tcPr>
            <w:tcW w:w="567" w:type="dxa"/>
          </w:tcPr>
          <w:p w:rsidR="00246DD4" w:rsidRDefault="00246DD4">
            <w:pPr>
              <w:rPr>
                <w:rFonts w:ascii="Arial" w:hAnsi="Arial"/>
              </w:rPr>
            </w:pPr>
            <w:r>
              <w:rPr>
                <w:rFonts w:ascii="Arial" w:hAnsi="Arial"/>
              </w:rPr>
              <w:t>2.</w:t>
            </w:r>
          </w:p>
        </w:tc>
        <w:tc>
          <w:tcPr>
            <w:tcW w:w="8226" w:type="dxa"/>
          </w:tcPr>
          <w:p w:rsidR="00246DD4" w:rsidRPr="00246DD4" w:rsidRDefault="00246DD4" w:rsidP="00246DD4">
            <w:pPr>
              <w:rPr>
                <w:rFonts w:ascii="Arial" w:hAnsi="Arial"/>
              </w:rPr>
            </w:pPr>
            <w:r w:rsidRPr="00246DD4">
              <w:rPr>
                <w:rFonts w:ascii="Arial" w:hAnsi="Arial" w:cs="Arial"/>
                <w:bCs/>
                <w:lang w:val="en-GB"/>
              </w:rPr>
              <w:t>DNS ( Domain Name Service )</w:t>
            </w:r>
          </w:p>
        </w:tc>
      </w:tr>
      <w:tr w:rsidR="00246DD4">
        <w:tc>
          <w:tcPr>
            <w:tcW w:w="675" w:type="dxa"/>
          </w:tcPr>
          <w:p w:rsidR="00246DD4" w:rsidRDefault="00246DD4">
            <w:pPr>
              <w:rPr>
                <w:rFonts w:ascii="Arial" w:hAnsi="Arial"/>
              </w:rPr>
            </w:pPr>
          </w:p>
        </w:tc>
        <w:tc>
          <w:tcPr>
            <w:tcW w:w="567" w:type="dxa"/>
          </w:tcPr>
          <w:p w:rsidR="00246DD4" w:rsidRDefault="00246DD4">
            <w:pPr>
              <w:rPr>
                <w:rFonts w:ascii="Arial" w:hAnsi="Arial"/>
              </w:rPr>
            </w:pPr>
            <w:r>
              <w:rPr>
                <w:rFonts w:ascii="Arial" w:hAnsi="Arial"/>
              </w:rPr>
              <w:t>3.</w:t>
            </w:r>
          </w:p>
        </w:tc>
        <w:tc>
          <w:tcPr>
            <w:tcW w:w="8226" w:type="dxa"/>
          </w:tcPr>
          <w:p w:rsidR="00246DD4" w:rsidRPr="00246DD4" w:rsidRDefault="00246DD4" w:rsidP="00246DD4">
            <w:pPr>
              <w:rPr>
                <w:rFonts w:ascii="Arial" w:hAnsi="Arial"/>
                <w:bCs/>
              </w:rPr>
            </w:pPr>
            <w:proofErr w:type="spellStart"/>
            <w:r w:rsidRPr="00246DD4">
              <w:rPr>
                <w:rFonts w:ascii="Arial" w:hAnsi="Arial"/>
                <w:bCs/>
              </w:rPr>
              <w:t>DHCP</w:t>
            </w:r>
            <w:proofErr w:type="spellEnd"/>
            <w:r w:rsidRPr="00246DD4">
              <w:rPr>
                <w:rFonts w:ascii="Arial" w:hAnsi="Arial"/>
                <w:bCs/>
              </w:rPr>
              <w:t xml:space="preserve"> ( Dynamic Host Configuration Protocol )</w:t>
            </w:r>
          </w:p>
        </w:tc>
      </w:tr>
      <w:tr w:rsidR="00246DD4">
        <w:tc>
          <w:tcPr>
            <w:tcW w:w="675" w:type="dxa"/>
          </w:tcPr>
          <w:p w:rsidR="00246DD4" w:rsidRDefault="00246DD4">
            <w:pPr>
              <w:rPr>
                <w:rFonts w:ascii="Arial" w:hAnsi="Arial"/>
              </w:rPr>
            </w:pPr>
          </w:p>
        </w:tc>
        <w:tc>
          <w:tcPr>
            <w:tcW w:w="567" w:type="dxa"/>
          </w:tcPr>
          <w:p w:rsidR="00246DD4" w:rsidRDefault="00246DD4">
            <w:pPr>
              <w:rPr>
                <w:rFonts w:ascii="Arial" w:hAnsi="Arial"/>
              </w:rPr>
            </w:pPr>
            <w:r>
              <w:rPr>
                <w:rFonts w:ascii="Arial" w:hAnsi="Arial"/>
              </w:rPr>
              <w:t>4.</w:t>
            </w:r>
          </w:p>
        </w:tc>
        <w:tc>
          <w:tcPr>
            <w:tcW w:w="8226" w:type="dxa"/>
          </w:tcPr>
          <w:p w:rsidR="00246DD4" w:rsidRPr="00246DD4" w:rsidRDefault="00246DD4" w:rsidP="00246DD4">
            <w:pPr>
              <w:pStyle w:val="Heading4"/>
              <w:rPr>
                <w:b w:val="0"/>
              </w:rPr>
            </w:pPr>
            <w:r w:rsidRPr="00246DD4">
              <w:rPr>
                <w:b w:val="0"/>
                <w:lang w:val="en-GB"/>
              </w:rPr>
              <w:t xml:space="preserve">RAS </w:t>
            </w:r>
            <w:proofErr w:type="gramStart"/>
            <w:r w:rsidRPr="00246DD4">
              <w:rPr>
                <w:b w:val="0"/>
                <w:lang w:val="en-GB"/>
              </w:rPr>
              <w:t>( Remote</w:t>
            </w:r>
            <w:proofErr w:type="gramEnd"/>
            <w:r w:rsidRPr="00246DD4">
              <w:rPr>
                <w:b w:val="0"/>
                <w:lang w:val="en-GB"/>
              </w:rPr>
              <w:t xml:space="preserve"> Access Service )</w:t>
            </w:r>
          </w:p>
        </w:tc>
      </w:tr>
      <w:tr w:rsidR="00246DD4">
        <w:tc>
          <w:tcPr>
            <w:tcW w:w="675" w:type="dxa"/>
          </w:tcPr>
          <w:p w:rsidR="00246DD4" w:rsidRDefault="00246DD4">
            <w:pPr>
              <w:rPr>
                <w:rFonts w:ascii="Arial" w:hAnsi="Arial"/>
              </w:rPr>
            </w:pPr>
          </w:p>
        </w:tc>
        <w:tc>
          <w:tcPr>
            <w:tcW w:w="567" w:type="dxa"/>
          </w:tcPr>
          <w:p w:rsidR="00246DD4" w:rsidRDefault="00246DD4">
            <w:pPr>
              <w:rPr>
                <w:rFonts w:ascii="Arial" w:hAnsi="Arial"/>
              </w:rPr>
            </w:pPr>
            <w:r>
              <w:rPr>
                <w:rFonts w:ascii="Arial" w:hAnsi="Arial"/>
              </w:rPr>
              <w:t>5.</w:t>
            </w:r>
          </w:p>
        </w:tc>
        <w:tc>
          <w:tcPr>
            <w:tcW w:w="8226" w:type="dxa"/>
          </w:tcPr>
          <w:p w:rsidR="00246DD4" w:rsidRPr="00246DD4" w:rsidRDefault="00246DD4" w:rsidP="00246DD4">
            <w:pPr>
              <w:rPr>
                <w:rFonts w:ascii="Arial" w:hAnsi="Arial" w:cs="Arial"/>
              </w:rPr>
            </w:pPr>
            <w:r w:rsidRPr="00246DD4">
              <w:rPr>
                <w:rFonts w:ascii="Arial" w:hAnsi="Arial" w:cs="Arial"/>
                <w:bCs/>
                <w:lang w:val="en-GB"/>
              </w:rPr>
              <w:t>Name Resolution</w:t>
            </w:r>
          </w:p>
        </w:tc>
      </w:tr>
      <w:tr w:rsidR="00246DD4">
        <w:tc>
          <w:tcPr>
            <w:tcW w:w="675" w:type="dxa"/>
          </w:tcPr>
          <w:p w:rsidR="00246DD4" w:rsidRDefault="00246DD4">
            <w:pPr>
              <w:rPr>
                <w:rFonts w:ascii="Arial" w:hAnsi="Arial"/>
              </w:rPr>
            </w:pPr>
          </w:p>
        </w:tc>
        <w:tc>
          <w:tcPr>
            <w:tcW w:w="567" w:type="dxa"/>
          </w:tcPr>
          <w:p w:rsidR="00246DD4" w:rsidRDefault="00246DD4">
            <w:pPr>
              <w:rPr>
                <w:rFonts w:ascii="Arial" w:hAnsi="Arial"/>
              </w:rPr>
            </w:pPr>
            <w:r>
              <w:rPr>
                <w:rFonts w:ascii="Arial" w:hAnsi="Arial"/>
              </w:rPr>
              <w:t>6.</w:t>
            </w:r>
          </w:p>
        </w:tc>
        <w:tc>
          <w:tcPr>
            <w:tcW w:w="8226" w:type="dxa"/>
          </w:tcPr>
          <w:p w:rsidR="00246DD4" w:rsidRPr="00246DD4" w:rsidRDefault="00246DD4" w:rsidP="00246DD4">
            <w:pPr>
              <w:rPr>
                <w:rFonts w:ascii="Arial" w:hAnsi="Arial" w:cs="Arial"/>
                <w:bCs/>
              </w:rPr>
            </w:pPr>
            <w:r w:rsidRPr="00246DD4">
              <w:rPr>
                <w:rFonts w:ascii="Arial" w:hAnsi="Arial" w:cs="Arial"/>
                <w:bCs/>
                <w:lang w:val="en-GB"/>
              </w:rPr>
              <w:t>Wireless Access Points</w:t>
            </w:r>
          </w:p>
        </w:tc>
      </w:tr>
      <w:tr w:rsidR="00246DD4" w:rsidTr="00246DD4">
        <w:tc>
          <w:tcPr>
            <w:tcW w:w="675" w:type="dxa"/>
          </w:tcPr>
          <w:p w:rsidR="00246DD4" w:rsidRDefault="00246DD4" w:rsidP="00246DD4">
            <w:pPr>
              <w:rPr>
                <w:rFonts w:ascii="Arial" w:hAnsi="Arial"/>
              </w:rPr>
            </w:pPr>
          </w:p>
        </w:tc>
        <w:tc>
          <w:tcPr>
            <w:tcW w:w="567" w:type="dxa"/>
          </w:tcPr>
          <w:p w:rsidR="00246DD4" w:rsidRDefault="00246DD4" w:rsidP="00246DD4">
            <w:pPr>
              <w:rPr>
                <w:rFonts w:ascii="Arial" w:hAnsi="Arial"/>
              </w:rPr>
            </w:pPr>
            <w:r>
              <w:rPr>
                <w:rFonts w:ascii="Arial" w:hAnsi="Arial"/>
              </w:rPr>
              <w:t>7.</w:t>
            </w:r>
          </w:p>
        </w:tc>
        <w:tc>
          <w:tcPr>
            <w:tcW w:w="8226" w:type="dxa"/>
          </w:tcPr>
          <w:p w:rsidR="00246DD4" w:rsidRPr="00246DD4" w:rsidRDefault="00246DD4" w:rsidP="00246DD4">
            <w:pPr>
              <w:rPr>
                <w:rFonts w:ascii="Arial" w:hAnsi="Arial" w:cs="Arial"/>
                <w:bCs/>
                <w:lang w:val="en-GB"/>
              </w:rPr>
            </w:pPr>
            <w:proofErr w:type="spellStart"/>
            <w:r w:rsidRPr="00246DD4">
              <w:rPr>
                <w:rFonts w:ascii="Arial" w:hAnsi="Arial" w:cs="Arial"/>
                <w:bCs/>
                <w:lang w:val="en-GB"/>
              </w:rPr>
              <w:t>DFS</w:t>
            </w:r>
            <w:proofErr w:type="spellEnd"/>
            <w:r w:rsidRPr="00246DD4">
              <w:rPr>
                <w:rFonts w:ascii="Arial" w:hAnsi="Arial" w:cs="Arial"/>
                <w:bCs/>
                <w:lang w:val="en-GB"/>
              </w:rPr>
              <w:t xml:space="preserve"> ( Distributed File Systems )</w:t>
            </w:r>
          </w:p>
        </w:tc>
      </w:tr>
      <w:tr w:rsidR="00246DD4" w:rsidTr="00246DD4">
        <w:tc>
          <w:tcPr>
            <w:tcW w:w="675" w:type="dxa"/>
          </w:tcPr>
          <w:p w:rsidR="00246DD4" w:rsidRDefault="00246DD4" w:rsidP="00246DD4">
            <w:pPr>
              <w:rPr>
                <w:rFonts w:ascii="Arial" w:hAnsi="Arial"/>
              </w:rPr>
            </w:pPr>
          </w:p>
        </w:tc>
        <w:tc>
          <w:tcPr>
            <w:tcW w:w="567" w:type="dxa"/>
          </w:tcPr>
          <w:p w:rsidR="00246DD4" w:rsidRDefault="00246DD4" w:rsidP="00246DD4">
            <w:pPr>
              <w:rPr>
                <w:rFonts w:ascii="Arial" w:hAnsi="Arial"/>
              </w:rPr>
            </w:pPr>
          </w:p>
        </w:tc>
        <w:tc>
          <w:tcPr>
            <w:tcW w:w="8226" w:type="dxa"/>
          </w:tcPr>
          <w:p w:rsidR="00246DD4" w:rsidRPr="00246DD4" w:rsidRDefault="00246DD4" w:rsidP="00246DD4">
            <w:pPr>
              <w:rPr>
                <w:rFonts w:ascii="Arial" w:hAnsi="Arial" w:cs="Arial"/>
                <w:bCs/>
                <w:lang w:val="en-GB"/>
              </w:rPr>
            </w:pPr>
          </w:p>
        </w:tc>
      </w:tr>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gridSpan w:val="2"/>
          </w:tcPr>
          <w:p w:rsidR="00D1300B" w:rsidRDefault="00D1300B">
            <w:pPr>
              <w:rPr>
                <w:rFonts w:ascii="Arial" w:hAnsi="Arial"/>
                <w:b/>
              </w:rPr>
            </w:pPr>
            <w:r>
              <w:rPr>
                <w:rFonts w:ascii="Arial" w:hAnsi="Arial"/>
                <w:b/>
              </w:rPr>
              <w:t>REQUIRED RESOURCES/TEXTS/MATERIALS:</w:t>
            </w:r>
          </w:p>
          <w:p w:rsidR="00D039DF" w:rsidRDefault="00D039DF" w:rsidP="00D039DF">
            <w:pPr>
              <w:pStyle w:val="EnvelopeReturn"/>
              <w:rPr>
                <w:bCs/>
              </w:rPr>
            </w:pPr>
            <w:r w:rsidRPr="003927F5">
              <w:rPr>
                <w:bCs/>
              </w:rPr>
              <w:t>USB 2.0, IDE External Hard Drive Enclosure</w:t>
            </w:r>
            <w:r>
              <w:rPr>
                <w:bCs/>
              </w:rPr>
              <w:t xml:space="preserve"> with Hard Drive</w:t>
            </w:r>
          </w:p>
          <w:p w:rsidR="00D039DF" w:rsidRDefault="00D039DF" w:rsidP="00D039DF">
            <w:pPr>
              <w:pStyle w:val="EnvelopeReturn"/>
              <w:rPr>
                <w:bCs/>
              </w:rPr>
            </w:pPr>
            <w:r>
              <w:rPr>
                <w:bCs/>
              </w:rPr>
              <w:t>Or</w:t>
            </w:r>
          </w:p>
          <w:p w:rsidR="00D039DF" w:rsidRDefault="00D039DF" w:rsidP="00D039DF">
            <w:pPr>
              <w:pStyle w:val="EnvelopeReturn"/>
              <w:rPr>
                <w:bCs/>
              </w:rPr>
            </w:pPr>
            <w:r>
              <w:rPr>
                <w:bCs/>
              </w:rPr>
              <w:t>USB 2.0 to Hard Drive Adapter and Hard Drive</w:t>
            </w:r>
          </w:p>
          <w:p w:rsidR="00246DD4" w:rsidRDefault="00246DD4" w:rsidP="00246DD4">
            <w:pPr>
              <w:rPr>
                <w:rFonts w:ascii="Arial" w:hAnsi="Arial"/>
              </w:rPr>
            </w:pPr>
          </w:p>
          <w:p w:rsidR="00DD194D" w:rsidRDefault="00246DD4" w:rsidP="00DD194D">
            <w:pPr>
              <w:rPr>
                <w:rFonts w:ascii="Arial" w:hAnsi="Arial"/>
              </w:rPr>
            </w:pPr>
            <w:r>
              <w:rPr>
                <w:rFonts w:ascii="Arial" w:hAnsi="Arial"/>
              </w:rPr>
              <w:t xml:space="preserve">Textbook:  </w:t>
            </w:r>
          </w:p>
          <w:p w:rsidR="00246DD4" w:rsidRPr="00246DD4" w:rsidRDefault="00246DD4" w:rsidP="00DD194D">
            <w:pPr>
              <w:ind w:left="720"/>
              <w:rPr>
                <w:rFonts w:ascii="Arial" w:hAnsi="Arial" w:cs="Arial"/>
                <w:bCs/>
                <w:i/>
                <w:iCs/>
              </w:rPr>
            </w:pPr>
            <w:proofErr w:type="spellStart"/>
            <w:r w:rsidRPr="00246DD4">
              <w:rPr>
                <w:rFonts w:ascii="Arial" w:hAnsi="Arial" w:cs="Arial"/>
                <w:bCs/>
                <w:i/>
                <w:iCs/>
              </w:rPr>
              <w:t>MCTS</w:t>
            </w:r>
            <w:proofErr w:type="spellEnd"/>
            <w:r w:rsidRPr="00246DD4">
              <w:rPr>
                <w:rFonts w:ascii="Arial" w:hAnsi="Arial" w:cs="Arial"/>
                <w:bCs/>
                <w:i/>
                <w:iCs/>
              </w:rPr>
              <w:t xml:space="preserve"> Guide to Microsoft Windows Server 2008</w:t>
            </w:r>
          </w:p>
          <w:p w:rsidR="00246DD4" w:rsidRPr="00246DD4" w:rsidRDefault="00246DD4" w:rsidP="00DD194D">
            <w:pPr>
              <w:ind w:left="720"/>
              <w:rPr>
                <w:bCs/>
              </w:rPr>
            </w:pPr>
            <w:r w:rsidRPr="00246DD4">
              <w:rPr>
                <w:rFonts w:ascii="Arial" w:hAnsi="Arial" w:cs="Arial"/>
                <w:bCs/>
              </w:rPr>
              <w:t>Network Infrastructure Configuration</w:t>
            </w:r>
          </w:p>
          <w:p w:rsidR="00246DD4" w:rsidRDefault="00246DD4" w:rsidP="00246DD4">
            <w:pPr>
              <w:rPr>
                <w:rFonts w:ascii="Arial" w:hAnsi="Arial"/>
              </w:rPr>
            </w:pPr>
          </w:p>
          <w:p w:rsidR="00246DD4" w:rsidRDefault="00246DD4" w:rsidP="00DD194D">
            <w:pPr>
              <w:pStyle w:val="EnvelopeReturn"/>
              <w:ind w:left="720"/>
            </w:pPr>
            <w:r>
              <w:t>ISBN:  1-4329-0236-X</w:t>
            </w:r>
          </w:p>
          <w:p w:rsidR="00246DD4" w:rsidRDefault="00246DD4" w:rsidP="00DD194D">
            <w:pPr>
              <w:ind w:left="720"/>
              <w:rPr>
                <w:rFonts w:ascii="Arial" w:hAnsi="Arial"/>
              </w:rPr>
            </w:pPr>
            <w:r>
              <w:rPr>
                <w:rFonts w:ascii="Arial" w:hAnsi="Arial"/>
              </w:rPr>
              <w:t>Author:  Michael Bender</w:t>
            </w:r>
          </w:p>
          <w:p w:rsidR="00B554E4" w:rsidRPr="00934E1C" w:rsidRDefault="00246DD4" w:rsidP="00DD194D">
            <w:pPr>
              <w:pStyle w:val="EnvelopeReturn"/>
              <w:ind w:left="720"/>
              <w:rPr>
                <w:i/>
              </w:rPr>
            </w:pPr>
            <w:r>
              <w:t>Publisher:  Course Technology</w:t>
            </w:r>
          </w:p>
        </w:tc>
      </w:tr>
      <w:tr w:rsidR="00246DD4">
        <w:trPr>
          <w:cantSplit/>
          <w:trHeight w:val="100"/>
        </w:trPr>
        <w:tc>
          <w:tcPr>
            <w:tcW w:w="675" w:type="dxa"/>
          </w:tcPr>
          <w:p w:rsidR="00246DD4" w:rsidRDefault="00246DD4">
            <w:pPr>
              <w:rPr>
                <w:rFonts w:ascii="Arial" w:hAnsi="Arial"/>
                <w:b/>
              </w:rPr>
            </w:pPr>
          </w:p>
        </w:tc>
        <w:tc>
          <w:tcPr>
            <w:tcW w:w="8793" w:type="dxa"/>
            <w:gridSpan w:val="2"/>
          </w:tcPr>
          <w:p w:rsidR="00246DD4" w:rsidRDefault="00246DD4">
            <w:pPr>
              <w:rPr>
                <w:rFonts w:ascii="Arial" w:hAnsi="Arial"/>
                <w:b/>
              </w:rPr>
            </w:pPr>
          </w:p>
        </w:tc>
      </w:tr>
    </w:tbl>
    <w:p w:rsidR="00D1300B" w:rsidRDefault="00D1300B">
      <w:pPr>
        <w:rPr>
          <w:rFonts w:ascii="Arial" w:hAnsi="Arial"/>
        </w:rPr>
      </w:pPr>
    </w:p>
    <w:p w:rsidR="00AE05A2" w:rsidRDefault="00AE05A2"/>
    <w:p w:rsidR="002C5349" w:rsidRDefault="002C5349">
      <w:r>
        <w:br w:type="page"/>
      </w:r>
    </w:p>
    <w:tbl>
      <w:tblPr>
        <w:tblW w:w="0" w:type="auto"/>
        <w:tblLayout w:type="fixed"/>
        <w:tblLook w:val="000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793" w:type="dxa"/>
          </w:tcPr>
          <w:p w:rsidR="00D1300B" w:rsidRDefault="00D1300B">
            <w:pPr>
              <w:rPr>
                <w:rFonts w:ascii="Arial" w:hAnsi="Arial"/>
                <w:b/>
              </w:rPr>
            </w:pPr>
            <w:r>
              <w:rPr>
                <w:rFonts w:ascii="Arial" w:hAnsi="Arial"/>
                <w:b/>
              </w:rPr>
              <w:t>EVALUATION PROCESS/GRADING SYSTEM:</w:t>
            </w:r>
          </w:p>
          <w:tbl>
            <w:tblPr>
              <w:tblW w:w="0" w:type="auto"/>
              <w:tblLayout w:type="fixed"/>
              <w:tblLook w:val="0000"/>
            </w:tblPr>
            <w:tblGrid>
              <w:gridCol w:w="3975"/>
              <w:gridCol w:w="3975"/>
            </w:tblGrid>
            <w:tr w:rsidR="00246DD4" w:rsidTr="00246DD4">
              <w:tc>
                <w:tcPr>
                  <w:tcW w:w="3975" w:type="dxa"/>
                </w:tcPr>
                <w:p w:rsidR="00246DD4" w:rsidRPr="00D52951" w:rsidRDefault="00246DD4" w:rsidP="00246DD4">
                  <w:pPr>
                    <w:numPr>
                      <w:ilvl w:val="12"/>
                      <w:numId w:val="0"/>
                    </w:numPr>
                    <w:tabs>
                      <w:tab w:val="left" w:pos="-1440"/>
                      <w:tab w:val="left" w:pos="-720"/>
                      <w:tab w:val="left" w:pos="0"/>
                      <w:tab w:val="left" w:pos="720"/>
                      <w:tab w:val="left" w:pos="1294"/>
                      <w:tab w:val="left" w:pos="1440"/>
                      <w:tab w:val="left" w:pos="2160"/>
                      <w:tab w:val="left" w:pos="2880"/>
                      <w:tab w:val="left" w:pos="5805"/>
                    </w:tabs>
                    <w:suppressAutoHyphens/>
                    <w:rPr>
                      <w:rFonts w:ascii="Arial" w:hAnsi="Arial" w:cs="Arial"/>
                      <w:lang w:val="en-GB"/>
                    </w:rPr>
                  </w:pPr>
                  <w:r w:rsidRPr="00D52951">
                    <w:rPr>
                      <w:rFonts w:ascii="Arial" w:hAnsi="Arial" w:cs="Arial"/>
                      <w:lang w:val="en-GB"/>
                    </w:rPr>
                    <w:t>Tests ( 2 @ 20% each )</w:t>
                  </w:r>
                </w:p>
              </w:tc>
              <w:tc>
                <w:tcPr>
                  <w:tcW w:w="3975" w:type="dxa"/>
                  <w:vAlign w:val="center"/>
                </w:tcPr>
                <w:p w:rsidR="00246DD4" w:rsidRPr="00D52951" w:rsidRDefault="00246DD4" w:rsidP="00246DD4">
                  <w:pPr>
                    <w:numPr>
                      <w:ilvl w:val="12"/>
                      <w:numId w:val="0"/>
                    </w:numPr>
                    <w:tabs>
                      <w:tab w:val="left" w:pos="-1440"/>
                      <w:tab w:val="left" w:pos="-720"/>
                      <w:tab w:val="left" w:pos="0"/>
                      <w:tab w:val="left" w:pos="585"/>
                      <w:tab w:val="left" w:pos="720"/>
                      <w:tab w:val="left" w:pos="1440"/>
                      <w:tab w:val="left" w:pos="2160"/>
                      <w:tab w:val="left" w:pos="2880"/>
                      <w:tab w:val="left" w:pos="5805"/>
                    </w:tabs>
                    <w:suppressAutoHyphens/>
                    <w:jc w:val="right"/>
                    <w:rPr>
                      <w:rFonts w:ascii="Arial" w:hAnsi="Arial" w:cs="Arial"/>
                      <w:lang w:val="en-GB"/>
                    </w:rPr>
                  </w:pPr>
                  <w:r w:rsidRPr="00D52951">
                    <w:rPr>
                      <w:rFonts w:ascii="Arial" w:hAnsi="Arial" w:cs="Arial"/>
                      <w:lang w:val="en-GB"/>
                    </w:rPr>
                    <w:t xml:space="preserve">40 %                                                       </w:t>
                  </w:r>
                </w:p>
              </w:tc>
            </w:tr>
            <w:tr w:rsidR="00246DD4" w:rsidTr="00246DD4">
              <w:tc>
                <w:tcPr>
                  <w:tcW w:w="3975" w:type="dxa"/>
                </w:tcPr>
                <w:p w:rsidR="00246DD4" w:rsidRPr="00D52951" w:rsidRDefault="00246DD4" w:rsidP="00246DD4">
                  <w:pPr>
                    <w:numPr>
                      <w:ilvl w:val="12"/>
                      <w:numId w:val="0"/>
                    </w:numPr>
                    <w:tabs>
                      <w:tab w:val="left" w:pos="-1440"/>
                      <w:tab w:val="left" w:pos="-720"/>
                      <w:tab w:val="left" w:pos="0"/>
                      <w:tab w:val="left" w:pos="720"/>
                      <w:tab w:val="left" w:pos="1294"/>
                      <w:tab w:val="left" w:pos="1440"/>
                      <w:tab w:val="left" w:pos="2160"/>
                      <w:tab w:val="left" w:pos="2880"/>
                      <w:tab w:val="left" w:pos="5805"/>
                    </w:tabs>
                    <w:suppressAutoHyphens/>
                    <w:rPr>
                      <w:rFonts w:ascii="Arial" w:hAnsi="Arial" w:cs="Arial"/>
                      <w:lang w:val="en-GB"/>
                    </w:rPr>
                  </w:pPr>
                  <w:r w:rsidRPr="00D52951">
                    <w:rPr>
                      <w:rFonts w:ascii="Arial" w:hAnsi="Arial" w:cs="Arial"/>
                      <w:lang w:val="en-GB"/>
                    </w:rPr>
                    <w:t>Quizzes</w:t>
                  </w:r>
                </w:p>
              </w:tc>
              <w:tc>
                <w:tcPr>
                  <w:tcW w:w="3975" w:type="dxa"/>
                  <w:vAlign w:val="center"/>
                </w:tcPr>
                <w:p w:rsidR="00246DD4" w:rsidRPr="00D52951" w:rsidRDefault="00246DD4" w:rsidP="00246DD4">
                  <w:pPr>
                    <w:numPr>
                      <w:ilvl w:val="12"/>
                      <w:numId w:val="0"/>
                    </w:numPr>
                    <w:tabs>
                      <w:tab w:val="left" w:pos="-1440"/>
                      <w:tab w:val="left" w:pos="-720"/>
                      <w:tab w:val="left" w:pos="0"/>
                      <w:tab w:val="left" w:pos="585"/>
                      <w:tab w:val="left" w:pos="720"/>
                      <w:tab w:val="left" w:pos="1440"/>
                      <w:tab w:val="left" w:pos="2160"/>
                      <w:tab w:val="left" w:pos="2880"/>
                      <w:tab w:val="left" w:pos="5805"/>
                    </w:tabs>
                    <w:suppressAutoHyphens/>
                    <w:jc w:val="right"/>
                    <w:rPr>
                      <w:rFonts w:ascii="Arial" w:hAnsi="Arial" w:cs="Arial"/>
                      <w:lang w:val="en-GB"/>
                    </w:rPr>
                  </w:pPr>
                  <w:r w:rsidRPr="00D52951">
                    <w:rPr>
                      <w:rFonts w:ascii="Arial" w:hAnsi="Arial" w:cs="Arial"/>
                      <w:lang w:val="en-GB"/>
                    </w:rPr>
                    <w:t>20 %</w:t>
                  </w:r>
                </w:p>
              </w:tc>
            </w:tr>
            <w:tr w:rsidR="00246DD4" w:rsidTr="00246DD4">
              <w:tc>
                <w:tcPr>
                  <w:tcW w:w="3975" w:type="dxa"/>
                </w:tcPr>
                <w:p w:rsidR="00246DD4" w:rsidRPr="00D52951" w:rsidRDefault="00246DD4" w:rsidP="00E129BA">
                  <w:pPr>
                    <w:numPr>
                      <w:ilvl w:val="12"/>
                      <w:numId w:val="0"/>
                    </w:numPr>
                    <w:tabs>
                      <w:tab w:val="left" w:pos="-1440"/>
                      <w:tab w:val="left" w:pos="-720"/>
                      <w:tab w:val="left" w:pos="0"/>
                      <w:tab w:val="left" w:pos="585"/>
                      <w:tab w:val="left" w:pos="720"/>
                      <w:tab w:val="left" w:pos="1440"/>
                      <w:tab w:val="left" w:pos="2160"/>
                      <w:tab w:val="left" w:pos="2880"/>
                      <w:tab w:val="left" w:pos="5805"/>
                    </w:tabs>
                    <w:suppressAutoHyphens/>
                    <w:rPr>
                      <w:rFonts w:ascii="Arial" w:hAnsi="Arial" w:cs="Arial"/>
                      <w:lang w:val="en-GB"/>
                    </w:rPr>
                  </w:pPr>
                  <w:r w:rsidRPr="00D52951">
                    <w:rPr>
                      <w:rFonts w:ascii="Arial" w:hAnsi="Arial" w:cs="Arial"/>
                      <w:lang w:val="en-GB"/>
                    </w:rPr>
                    <w:t xml:space="preserve">Participation and Attendance                                </w:t>
                  </w:r>
                </w:p>
              </w:tc>
              <w:tc>
                <w:tcPr>
                  <w:tcW w:w="3975" w:type="dxa"/>
                  <w:vAlign w:val="center"/>
                </w:tcPr>
                <w:p w:rsidR="00246DD4" w:rsidRPr="00D52951" w:rsidRDefault="00246DD4" w:rsidP="00246DD4">
                  <w:pPr>
                    <w:numPr>
                      <w:ilvl w:val="12"/>
                      <w:numId w:val="0"/>
                    </w:numPr>
                    <w:tabs>
                      <w:tab w:val="left" w:pos="-1440"/>
                      <w:tab w:val="left" w:pos="-720"/>
                      <w:tab w:val="left" w:pos="0"/>
                      <w:tab w:val="left" w:pos="585"/>
                      <w:tab w:val="left" w:pos="5805"/>
                    </w:tabs>
                    <w:suppressAutoHyphens/>
                    <w:jc w:val="right"/>
                    <w:rPr>
                      <w:rFonts w:ascii="Arial" w:hAnsi="Arial" w:cs="Arial"/>
                      <w:lang w:val="en-GB"/>
                    </w:rPr>
                  </w:pPr>
                  <w:r>
                    <w:rPr>
                      <w:rFonts w:ascii="Arial" w:hAnsi="Arial" w:cs="Arial"/>
                      <w:lang w:val="en-GB"/>
                    </w:rPr>
                    <w:t>1</w:t>
                  </w:r>
                  <w:r w:rsidRPr="00D52951">
                    <w:rPr>
                      <w:rFonts w:ascii="Arial" w:hAnsi="Arial" w:cs="Arial"/>
                      <w:lang w:val="en-GB"/>
                    </w:rPr>
                    <w:t>0 %</w:t>
                  </w:r>
                </w:p>
              </w:tc>
            </w:tr>
            <w:tr w:rsidR="00246DD4" w:rsidTr="00246DD4">
              <w:tc>
                <w:tcPr>
                  <w:tcW w:w="3975" w:type="dxa"/>
                </w:tcPr>
                <w:p w:rsidR="00246DD4" w:rsidRPr="00D52951" w:rsidRDefault="00246DD4" w:rsidP="00246DD4">
                  <w:pPr>
                    <w:numPr>
                      <w:ilvl w:val="12"/>
                      <w:numId w:val="0"/>
                    </w:numPr>
                    <w:tabs>
                      <w:tab w:val="left" w:pos="-1440"/>
                      <w:tab w:val="left" w:pos="-720"/>
                      <w:tab w:val="left" w:pos="0"/>
                      <w:tab w:val="left" w:pos="720"/>
                      <w:tab w:val="left" w:pos="1294"/>
                      <w:tab w:val="left" w:pos="1440"/>
                      <w:tab w:val="left" w:pos="2160"/>
                      <w:tab w:val="left" w:pos="2880"/>
                      <w:tab w:val="left" w:pos="5805"/>
                    </w:tabs>
                    <w:suppressAutoHyphens/>
                    <w:rPr>
                      <w:rFonts w:ascii="Arial" w:hAnsi="Arial" w:cs="Arial"/>
                      <w:lang w:val="en-GB"/>
                    </w:rPr>
                  </w:pPr>
                  <w:r w:rsidRPr="00D52951">
                    <w:rPr>
                      <w:rFonts w:ascii="Arial" w:hAnsi="Arial" w:cs="Arial"/>
                      <w:lang w:val="en-GB"/>
                    </w:rPr>
                    <w:t>Lab Assignments</w:t>
                  </w:r>
                </w:p>
              </w:tc>
              <w:tc>
                <w:tcPr>
                  <w:tcW w:w="3975" w:type="dxa"/>
                  <w:vAlign w:val="center"/>
                </w:tcPr>
                <w:p w:rsidR="00246DD4" w:rsidRPr="00D52951" w:rsidRDefault="00246DD4" w:rsidP="00246DD4">
                  <w:pPr>
                    <w:numPr>
                      <w:ilvl w:val="12"/>
                      <w:numId w:val="0"/>
                    </w:numPr>
                    <w:tabs>
                      <w:tab w:val="left" w:pos="-1440"/>
                      <w:tab w:val="left" w:pos="-720"/>
                      <w:tab w:val="left" w:pos="0"/>
                      <w:tab w:val="left" w:pos="585"/>
                      <w:tab w:val="left" w:pos="720"/>
                      <w:tab w:val="left" w:pos="1440"/>
                      <w:tab w:val="left" w:pos="2160"/>
                      <w:tab w:val="left" w:pos="2880"/>
                      <w:tab w:val="left" w:pos="5805"/>
                    </w:tabs>
                    <w:suppressAutoHyphens/>
                    <w:jc w:val="right"/>
                    <w:rPr>
                      <w:rFonts w:ascii="Arial" w:hAnsi="Arial" w:cs="Arial"/>
                      <w:lang w:val="en-GB"/>
                    </w:rPr>
                  </w:pPr>
                  <w:r>
                    <w:rPr>
                      <w:rFonts w:ascii="Arial" w:hAnsi="Arial" w:cs="Arial"/>
                      <w:lang w:val="en-GB"/>
                    </w:rPr>
                    <w:t>30</w:t>
                  </w:r>
                  <w:r w:rsidR="00DD194D">
                    <w:rPr>
                      <w:rFonts w:ascii="Arial" w:hAnsi="Arial" w:cs="Arial"/>
                      <w:lang w:val="en-GB"/>
                    </w:rPr>
                    <w:t xml:space="preserve"> </w:t>
                  </w:r>
                  <w:r>
                    <w:rPr>
                      <w:rFonts w:ascii="Arial" w:hAnsi="Arial" w:cs="Arial"/>
                      <w:lang w:val="en-GB"/>
                    </w:rPr>
                    <w:t>%</w:t>
                  </w:r>
                </w:p>
              </w:tc>
            </w:tr>
          </w:tbl>
          <w:p w:rsidR="00E129BA" w:rsidRDefault="00910041">
            <w:pPr>
              <w:pStyle w:val="EnvelopeReturn"/>
            </w:pPr>
            <w:r>
              <w:rPr>
                <w:b/>
                <w:bCs/>
              </w:rPr>
              <w:t>NOTE:</w:t>
            </w:r>
            <w:r>
              <w:t xml:space="preserve">  </w:t>
            </w:r>
          </w:p>
          <w:p w:rsidR="00E129BA" w:rsidRDefault="00E129BA">
            <w:pPr>
              <w:pStyle w:val="EnvelopeReturn"/>
              <w:rPr>
                <w:lang w:val="en-GB"/>
              </w:rPr>
            </w:pPr>
            <w:r w:rsidRPr="00E129BA">
              <w:rPr>
                <w:lang w:val="en-GB"/>
              </w:rPr>
              <w:t>This evaluation scheme is subject to change if circumstances warrant.  Any changes will be discussed with students and reported in writing before implementation.</w:t>
            </w:r>
          </w:p>
          <w:p w:rsidR="00E129BA" w:rsidRDefault="00E129BA">
            <w:pPr>
              <w:pStyle w:val="EnvelopeReturn"/>
            </w:pPr>
          </w:p>
          <w:p w:rsidR="00D92C8E" w:rsidRDefault="00910041">
            <w:pPr>
              <w:pStyle w:val="EnvelopeReturn"/>
            </w:pPr>
            <w:r>
              <w:t>It is necessary to pass both the theory and the lab part of this course.  For example, it is not possible to pass the course if a student has a failing average in the written tests but is passing the lab portion, (or vise versa).</w:t>
            </w:r>
          </w:p>
          <w:p w:rsidR="00E129BA" w:rsidRDefault="00E129BA">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E129BA" w:rsidRDefault="00E129BA">
      <w:pPr>
        <w:rPr>
          <w:rFonts w:ascii="Arial" w:hAnsi="Arial" w:cs="Arial"/>
        </w:rPr>
      </w:pPr>
    </w:p>
    <w:p w:rsidR="00E129BA" w:rsidRDefault="00E129BA">
      <w:pPr>
        <w:rPr>
          <w:rFonts w:ascii="Arial" w:hAnsi="Arial" w:cs="Arial"/>
        </w:rPr>
      </w:pPr>
      <w:r>
        <w:rPr>
          <w:rFonts w:ascii="Arial" w:hAnsi="Arial" w:cs="Arial"/>
        </w:rPr>
        <w:br w:type="page"/>
      </w:r>
    </w:p>
    <w:p w:rsidR="00D1300B" w:rsidRDefault="00D1300B">
      <w:pPr>
        <w:rPr>
          <w:rFonts w:ascii="Arial" w:hAnsi="Arial" w:cs="Arial"/>
        </w:rPr>
      </w:pPr>
    </w:p>
    <w:tbl>
      <w:tblPr>
        <w:tblW w:w="0" w:type="auto"/>
        <w:tblLayout w:type="fixed"/>
        <w:tblLook w:val="0000"/>
      </w:tblPr>
      <w:tblGrid>
        <w:gridCol w:w="675"/>
        <w:gridCol w:w="8163"/>
        <w:gridCol w:w="18"/>
      </w:tblGrid>
      <w:tr w:rsidR="008C5D7B" w:rsidTr="001D54E6">
        <w:trPr>
          <w:cantSplit/>
        </w:trPr>
        <w:tc>
          <w:tcPr>
            <w:tcW w:w="675" w:type="dxa"/>
          </w:tcPr>
          <w:p w:rsidR="008C5D7B" w:rsidRDefault="008C5D7B" w:rsidP="001D54E6">
            <w:pPr>
              <w:rPr>
                <w:rFonts w:ascii="Arial" w:hAnsi="Arial"/>
                <w:b/>
              </w:rPr>
            </w:pPr>
            <w:r>
              <w:rPr>
                <w:rFonts w:ascii="Arial" w:hAnsi="Arial"/>
                <w:b/>
              </w:rPr>
              <w:t>VI.</w:t>
            </w:r>
          </w:p>
        </w:tc>
        <w:tc>
          <w:tcPr>
            <w:tcW w:w="8181" w:type="dxa"/>
            <w:gridSpan w:val="2"/>
          </w:tcPr>
          <w:p w:rsidR="008C5D7B" w:rsidRDefault="008C5D7B" w:rsidP="001D54E6">
            <w:pPr>
              <w:rPr>
                <w:rFonts w:ascii="Arial" w:hAnsi="Arial"/>
                <w:b/>
              </w:rPr>
            </w:pPr>
            <w:r>
              <w:rPr>
                <w:rFonts w:ascii="Arial" w:hAnsi="Arial"/>
                <w:b/>
              </w:rPr>
              <w:t>SPECIAL NOTES:</w:t>
            </w:r>
          </w:p>
          <w:p w:rsidR="008C5D7B" w:rsidRDefault="008C5D7B" w:rsidP="001D54E6">
            <w:pPr>
              <w:rPr>
                <w:rFonts w:ascii="Arial" w:hAnsi="Arial"/>
              </w:rPr>
            </w:pPr>
          </w:p>
        </w:tc>
      </w:tr>
      <w:tr w:rsidR="008C5D7B" w:rsidTr="001D54E6">
        <w:trPr>
          <w:gridAfter w:val="1"/>
          <w:wAfter w:w="18" w:type="dxa"/>
          <w:cantSplit/>
        </w:trPr>
        <w:tc>
          <w:tcPr>
            <w:tcW w:w="883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E129BA" w:rsidRDefault="00E129BA" w:rsidP="00E129BA">
            <w:pPr>
              <w:pStyle w:val="PlainText"/>
              <w:rPr>
                <w:rFonts w:ascii="Arial" w:hAnsi="Arial" w:cs="Arial"/>
                <w:sz w:val="24"/>
                <w:szCs w:val="24"/>
                <w:lang w:val="en-CA"/>
              </w:rPr>
            </w:pPr>
            <w:r>
              <w:rPr>
                <w:rFonts w:ascii="Arial" w:hAnsi="Arial" w:cs="Arial"/>
                <w:sz w:val="24"/>
                <w:szCs w:val="24"/>
                <w:lang w:val="en-CA"/>
              </w:rPr>
              <w:t>Absenteeism will affect a student's ability to succeed in this course.</w:t>
            </w:r>
          </w:p>
          <w:p w:rsidR="00E129BA" w:rsidRDefault="00E129BA" w:rsidP="00E129BA">
            <w:pPr>
              <w:pStyle w:val="PlainText"/>
              <w:spacing w:after="240"/>
              <w:rPr>
                <w:rFonts w:ascii="Arial" w:hAnsi="Arial" w:cs="Arial"/>
                <w:sz w:val="24"/>
                <w:szCs w:val="24"/>
                <w:lang w:val="en-CA"/>
              </w:rPr>
            </w:pPr>
            <w:r>
              <w:rPr>
                <w:rFonts w:ascii="Arial" w:hAnsi="Arial" w:cs="Arial"/>
                <w:sz w:val="24"/>
                <w:szCs w:val="24"/>
                <w:lang w:val="en-CA"/>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0" w:type="auto"/>
              <w:tblLayout w:type="fixed"/>
              <w:tblCellMar>
                <w:left w:w="0" w:type="dxa"/>
                <w:right w:w="0" w:type="dxa"/>
              </w:tblCellMar>
              <w:tblLook w:val="0000"/>
            </w:tblPr>
            <w:tblGrid>
              <w:gridCol w:w="4428"/>
              <w:gridCol w:w="4428"/>
            </w:tblGrid>
            <w:tr w:rsidR="00E129BA" w:rsidTr="00895A0D">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129BA" w:rsidRDefault="00E129BA" w:rsidP="00895A0D">
                  <w:pPr>
                    <w:pStyle w:val="PlainText"/>
                    <w:rPr>
                      <w:rFonts w:ascii="Arial" w:hAnsi="Arial" w:cs="Arial"/>
                      <w:b/>
                      <w:bCs/>
                      <w:sz w:val="24"/>
                      <w:szCs w:val="24"/>
                    </w:rPr>
                  </w:pPr>
                  <w:r>
                    <w:rPr>
                      <w:rFonts w:ascii="Arial" w:hAnsi="Arial" w:cs="Arial"/>
                      <w:b/>
                      <w:bCs/>
                      <w:sz w:val="24"/>
                      <w:szCs w:val="24"/>
                    </w:rPr>
                    <w:t>Course Hours</w:t>
                  </w:r>
                </w:p>
              </w:tc>
              <w:tc>
                <w:tcPr>
                  <w:tcW w:w="442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129BA" w:rsidRDefault="00E129BA" w:rsidP="00895A0D">
                  <w:pPr>
                    <w:pStyle w:val="PlainText"/>
                    <w:rPr>
                      <w:rFonts w:ascii="Arial" w:hAnsi="Arial" w:cs="Arial"/>
                      <w:b/>
                      <w:bCs/>
                      <w:sz w:val="24"/>
                      <w:szCs w:val="24"/>
                    </w:rPr>
                  </w:pPr>
                  <w:r>
                    <w:rPr>
                      <w:rFonts w:ascii="Arial" w:hAnsi="Arial" w:cs="Arial"/>
                      <w:b/>
                      <w:bCs/>
                      <w:sz w:val="24"/>
                      <w:szCs w:val="24"/>
                    </w:rPr>
                    <w:t>Deduction</w:t>
                  </w:r>
                </w:p>
              </w:tc>
            </w:tr>
            <w:tr w:rsidR="00E129BA" w:rsidTr="00895A0D">
              <w:tc>
                <w:tcPr>
                  <w:tcW w:w="442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129BA" w:rsidRDefault="00E129BA" w:rsidP="00895A0D">
                  <w:pPr>
                    <w:pStyle w:val="PlainText"/>
                    <w:rPr>
                      <w:rFonts w:ascii="Arial" w:hAnsi="Arial" w:cs="Arial"/>
                      <w:sz w:val="24"/>
                      <w:szCs w:val="24"/>
                    </w:rPr>
                  </w:pPr>
                  <w:r>
                    <w:rPr>
                      <w:rFonts w:ascii="Arial" w:hAnsi="Arial" w:cs="Arial"/>
                      <w:sz w:val="24"/>
                      <w:szCs w:val="24"/>
                    </w:rPr>
                    <w:t>5 hrs/week (75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E129BA" w:rsidRDefault="00E129BA" w:rsidP="00895A0D">
                  <w:pPr>
                    <w:pStyle w:val="PlainText"/>
                    <w:rPr>
                      <w:rFonts w:ascii="Arial" w:hAnsi="Arial" w:cs="Arial"/>
                      <w:sz w:val="24"/>
                      <w:szCs w:val="24"/>
                    </w:rPr>
                  </w:pPr>
                  <w:r>
                    <w:rPr>
                      <w:rFonts w:ascii="Arial" w:hAnsi="Arial" w:cs="Arial"/>
                      <w:sz w:val="24"/>
                      <w:szCs w:val="24"/>
                    </w:rPr>
                    <w:t>1% / hr</w:t>
                  </w:r>
                </w:p>
              </w:tc>
            </w:tr>
            <w:tr w:rsidR="00E129BA" w:rsidTr="00895A0D">
              <w:tc>
                <w:tcPr>
                  <w:tcW w:w="442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129BA" w:rsidRDefault="00E129BA" w:rsidP="00895A0D">
                  <w:pPr>
                    <w:pStyle w:val="PlainText"/>
                    <w:rPr>
                      <w:rFonts w:ascii="Arial" w:hAnsi="Arial" w:cs="Arial"/>
                      <w:sz w:val="24"/>
                      <w:szCs w:val="24"/>
                    </w:rPr>
                  </w:pPr>
                  <w:r>
                    <w:rPr>
                      <w:rFonts w:ascii="Arial" w:hAnsi="Arial" w:cs="Arial"/>
                      <w:sz w:val="24"/>
                      <w:szCs w:val="24"/>
                    </w:rPr>
                    <w:t>4 hrs/week (60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E129BA" w:rsidRDefault="00E129BA" w:rsidP="00895A0D">
                  <w:pPr>
                    <w:pStyle w:val="PlainText"/>
                    <w:rPr>
                      <w:rFonts w:ascii="Arial" w:hAnsi="Arial" w:cs="Arial"/>
                      <w:sz w:val="24"/>
                      <w:szCs w:val="24"/>
                    </w:rPr>
                  </w:pPr>
                  <w:r>
                    <w:rPr>
                      <w:rFonts w:ascii="Arial" w:hAnsi="Arial" w:cs="Arial"/>
                      <w:sz w:val="24"/>
                      <w:szCs w:val="24"/>
                    </w:rPr>
                    <w:t>1.5% /hr</w:t>
                  </w:r>
                </w:p>
              </w:tc>
            </w:tr>
            <w:tr w:rsidR="00E129BA" w:rsidTr="00895A0D">
              <w:tc>
                <w:tcPr>
                  <w:tcW w:w="442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129BA" w:rsidRDefault="00E129BA" w:rsidP="00895A0D">
                  <w:pPr>
                    <w:pStyle w:val="PlainText"/>
                    <w:rPr>
                      <w:rFonts w:ascii="Arial" w:hAnsi="Arial" w:cs="Arial"/>
                      <w:sz w:val="24"/>
                      <w:szCs w:val="24"/>
                    </w:rPr>
                  </w:pPr>
                  <w:r>
                    <w:rPr>
                      <w:rFonts w:ascii="Arial" w:hAnsi="Arial" w:cs="Arial"/>
                      <w:sz w:val="24"/>
                      <w:szCs w:val="24"/>
                    </w:rPr>
                    <w:t>3 hrs/week (45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E129BA" w:rsidRDefault="00E129BA" w:rsidP="00895A0D">
                  <w:pPr>
                    <w:pStyle w:val="PlainText"/>
                    <w:rPr>
                      <w:rFonts w:ascii="Arial" w:hAnsi="Arial" w:cs="Arial"/>
                      <w:sz w:val="24"/>
                      <w:szCs w:val="24"/>
                    </w:rPr>
                  </w:pPr>
                  <w:r>
                    <w:rPr>
                      <w:rFonts w:ascii="Arial" w:hAnsi="Arial" w:cs="Arial"/>
                      <w:sz w:val="24"/>
                      <w:szCs w:val="24"/>
                    </w:rPr>
                    <w:t>2% /hr</w:t>
                  </w:r>
                </w:p>
              </w:tc>
            </w:tr>
            <w:tr w:rsidR="00E129BA" w:rsidTr="00895A0D">
              <w:tc>
                <w:tcPr>
                  <w:tcW w:w="442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129BA" w:rsidRDefault="00E129BA" w:rsidP="00895A0D">
                  <w:pPr>
                    <w:pStyle w:val="PlainText"/>
                    <w:rPr>
                      <w:rFonts w:ascii="Arial" w:hAnsi="Arial" w:cs="Arial"/>
                      <w:sz w:val="24"/>
                      <w:szCs w:val="24"/>
                    </w:rPr>
                  </w:pPr>
                  <w:r>
                    <w:rPr>
                      <w:rFonts w:ascii="Arial" w:hAnsi="Arial" w:cs="Arial"/>
                      <w:sz w:val="24"/>
                      <w:szCs w:val="24"/>
                    </w:rPr>
                    <w:t>2 hrs/week (30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E129BA" w:rsidRDefault="00E129BA" w:rsidP="00895A0D">
                  <w:pPr>
                    <w:pStyle w:val="PlainText"/>
                    <w:rPr>
                      <w:rFonts w:ascii="Arial" w:hAnsi="Arial" w:cs="Arial"/>
                      <w:sz w:val="24"/>
                      <w:szCs w:val="24"/>
                    </w:rPr>
                  </w:pPr>
                  <w:r>
                    <w:rPr>
                      <w:rFonts w:ascii="Arial" w:hAnsi="Arial" w:cs="Arial"/>
                      <w:sz w:val="24"/>
                      <w:szCs w:val="24"/>
                    </w:rPr>
                    <w:t>3%/hr</w:t>
                  </w:r>
                </w:p>
              </w:tc>
            </w:tr>
          </w:tbl>
          <w:p w:rsidR="00E129BA" w:rsidRDefault="00E129BA" w:rsidP="00E129BA">
            <w:pPr>
              <w:pStyle w:val="PlainText"/>
              <w:rPr>
                <w:rFonts w:ascii="Arial" w:hAnsi="Arial" w:cs="Arial"/>
                <w:sz w:val="24"/>
                <w:szCs w:val="24"/>
                <w:lang w:val="en-CA"/>
              </w:rPr>
            </w:pPr>
            <w:r>
              <w:rPr>
                <w:rFonts w:ascii="Arial" w:hAnsi="Arial" w:cs="Arial"/>
                <w:sz w:val="24"/>
                <w:szCs w:val="24"/>
                <w:lang w:val="en-CA"/>
              </w:rPr>
              <w:br/>
              <w:t>Final penalties will be reviewed by the professor and will be at the discretion of the professor.</w:t>
            </w:r>
          </w:p>
          <w:p w:rsidR="008C5D7B" w:rsidRDefault="008C5D7B" w:rsidP="001D54E6">
            <w:pPr>
              <w:rPr>
                <w:rFonts w:ascii="Arial" w:hAnsi="Arial"/>
              </w:rPr>
            </w:pPr>
          </w:p>
        </w:tc>
      </w:tr>
      <w:tr w:rsidR="002C5349" w:rsidRPr="002C5349" w:rsidTr="00496EAD">
        <w:trPr>
          <w:cantSplit/>
        </w:trPr>
        <w:tc>
          <w:tcPr>
            <w:tcW w:w="675" w:type="dxa"/>
          </w:tcPr>
          <w:p w:rsidR="002C5349" w:rsidRPr="002C5349" w:rsidRDefault="002C5349" w:rsidP="002C5349">
            <w:pPr>
              <w:pStyle w:val="EnvelopeReturn"/>
              <w:rPr>
                <w:b/>
              </w:rPr>
            </w:pPr>
            <w:r w:rsidRPr="002C5349">
              <w:rPr>
                <w:b/>
              </w:rPr>
              <w:t>VII.</w:t>
            </w:r>
          </w:p>
        </w:tc>
        <w:tc>
          <w:tcPr>
            <w:tcW w:w="8181" w:type="dxa"/>
            <w:gridSpan w:val="2"/>
          </w:tcPr>
          <w:p w:rsidR="002C5349" w:rsidRPr="002C5349" w:rsidRDefault="002C5349" w:rsidP="002C5349">
            <w:pPr>
              <w:pStyle w:val="EnvelopeReturn"/>
              <w:rPr>
                <w:b/>
              </w:rPr>
            </w:pPr>
            <w:r w:rsidRPr="002C5349">
              <w:rPr>
                <w:b/>
              </w:rPr>
              <w:t>COURSE OUTLINE ADDENDUM:</w:t>
            </w:r>
          </w:p>
          <w:p w:rsidR="002C5349" w:rsidRPr="002C5349" w:rsidRDefault="002C5349" w:rsidP="002C5349">
            <w:pPr>
              <w:pStyle w:val="EnvelopeReturn"/>
              <w:rPr>
                <w:b/>
              </w:rPr>
            </w:pPr>
          </w:p>
        </w:tc>
      </w:tr>
      <w:tr w:rsidR="002C5349" w:rsidRPr="002C5349" w:rsidTr="00496EAD">
        <w:trPr>
          <w:cantSplit/>
        </w:trPr>
        <w:tc>
          <w:tcPr>
            <w:tcW w:w="675" w:type="dxa"/>
          </w:tcPr>
          <w:p w:rsidR="002C5349" w:rsidRPr="002C5349" w:rsidRDefault="002C5349" w:rsidP="002C5349">
            <w:pPr>
              <w:pStyle w:val="EnvelopeReturn"/>
            </w:pPr>
          </w:p>
        </w:tc>
        <w:tc>
          <w:tcPr>
            <w:tcW w:w="8181" w:type="dxa"/>
            <w:gridSpan w:val="2"/>
          </w:tcPr>
          <w:p w:rsidR="002C5349" w:rsidRPr="002C5349" w:rsidRDefault="002C5349" w:rsidP="002C5349">
            <w:pPr>
              <w:pStyle w:val="EnvelopeReturn"/>
            </w:pPr>
            <w:r w:rsidRPr="002C5349">
              <w:t>The provisions contained in the addendum located on the portal form part of this course outline.</w:t>
            </w:r>
          </w:p>
        </w:tc>
      </w:tr>
    </w:tbl>
    <w:p w:rsidR="00D1300B" w:rsidRDefault="00D1300B">
      <w:pPr>
        <w:pStyle w:val="EnvelopeReturn"/>
      </w:pPr>
    </w:p>
    <w:sectPr w:rsidR="00D1300B" w:rsidSect="00983D18">
      <w:headerReference w:type="even" r:id="rId8"/>
      <w:headerReference w:type="default" r:id="rId9"/>
      <w:pgSz w:w="12240" w:h="15840"/>
      <w:pgMar w:top="1440" w:right="1440" w:bottom="1440" w:left="144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A0D" w:rsidRDefault="00895A0D">
      <w:r>
        <w:separator/>
      </w:r>
    </w:p>
    <w:p w:rsidR="00895A0D" w:rsidRDefault="00895A0D"/>
  </w:endnote>
  <w:endnote w:type="continuationSeparator" w:id="1">
    <w:p w:rsidR="00895A0D" w:rsidRDefault="00895A0D">
      <w:r>
        <w:continuationSeparator/>
      </w:r>
    </w:p>
    <w:p w:rsidR="00895A0D" w:rsidRDefault="00895A0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A0D" w:rsidRDefault="00895A0D">
      <w:r>
        <w:separator/>
      </w:r>
    </w:p>
    <w:p w:rsidR="00895A0D" w:rsidRDefault="00895A0D"/>
  </w:footnote>
  <w:footnote w:type="continuationSeparator" w:id="1">
    <w:p w:rsidR="00895A0D" w:rsidRDefault="00895A0D">
      <w:r>
        <w:continuationSeparator/>
      </w:r>
    </w:p>
    <w:p w:rsidR="00895A0D" w:rsidRDefault="00895A0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D4" w:rsidRDefault="001A3A93">
    <w:pPr>
      <w:pStyle w:val="Header"/>
      <w:framePr w:wrap="around" w:vAnchor="text" w:hAnchor="margin" w:xAlign="center" w:y="1"/>
      <w:rPr>
        <w:rStyle w:val="PageNumber"/>
      </w:rPr>
    </w:pPr>
    <w:r>
      <w:rPr>
        <w:rStyle w:val="PageNumber"/>
      </w:rPr>
      <w:fldChar w:fldCharType="begin"/>
    </w:r>
    <w:r w:rsidR="00246DD4">
      <w:rPr>
        <w:rStyle w:val="PageNumber"/>
      </w:rPr>
      <w:instrText xml:space="preserve">PAGE  </w:instrText>
    </w:r>
    <w:r>
      <w:rPr>
        <w:rStyle w:val="PageNumber"/>
      </w:rPr>
      <w:fldChar w:fldCharType="separate"/>
    </w:r>
    <w:r w:rsidR="006078AF">
      <w:rPr>
        <w:rStyle w:val="PageNumber"/>
        <w:noProof/>
      </w:rPr>
      <w:t>1</w:t>
    </w:r>
    <w:r>
      <w:rPr>
        <w:rStyle w:val="PageNumber"/>
      </w:rPr>
      <w:fldChar w:fldCharType="end"/>
    </w:r>
  </w:p>
  <w:p w:rsidR="00246DD4" w:rsidRDefault="00246DD4">
    <w:pPr>
      <w:pStyle w:val="Header"/>
    </w:pPr>
  </w:p>
  <w:p w:rsidR="00246DD4" w:rsidRDefault="00246DD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D4" w:rsidRDefault="001A3A93" w:rsidP="00983D18">
    <w:pPr>
      <w:pStyle w:val="Header"/>
      <w:framePr w:w="187" w:h="365" w:hRule="exact" w:wrap="around" w:vAnchor="text" w:hAnchor="page" w:x="6202" w:y="15"/>
      <w:jc w:val="center"/>
      <w:rPr>
        <w:rStyle w:val="PageNumber"/>
      </w:rPr>
    </w:pPr>
    <w:r>
      <w:rPr>
        <w:rStyle w:val="PageNumber"/>
      </w:rPr>
      <w:fldChar w:fldCharType="begin"/>
    </w:r>
    <w:r w:rsidR="00246DD4">
      <w:rPr>
        <w:rStyle w:val="PageNumber"/>
      </w:rPr>
      <w:instrText xml:space="preserve">PAGE  </w:instrText>
    </w:r>
    <w:r>
      <w:rPr>
        <w:rStyle w:val="PageNumber"/>
      </w:rPr>
      <w:fldChar w:fldCharType="separate"/>
    </w:r>
    <w:r w:rsidR="00102960">
      <w:rPr>
        <w:rStyle w:val="PageNumber"/>
        <w:noProof/>
      </w:rPr>
      <w:t>7</w:t>
    </w:r>
    <w:r>
      <w:rPr>
        <w:rStyle w:val="PageNumber"/>
      </w:rPr>
      <w:fldChar w:fldCharType="end"/>
    </w:r>
  </w:p>
  <w:tbl>
    <w:tblPr>
      <w:tblW w:w="0" w:type="auto"/>
      <w:tblLayout w:type="fixed"/>
      <w:tblLook w:val="0000"/>
    </w:tblPr>
    <w:tblGrid>
      <w:gridCol w:w="4428"/>
      <w:gridCol w:w="1080"/>
      <w:gridCol w:w="3960"/>
    </w:tblGrid>
    <w:tr w:rsidR="00246DD4">
      <w:tc>
        <w:tcPr>
          <w:tcW w:w="4428" w:type="dxa"/>
        </w:tcPr>
        <w:p w:rsidR="00246DD4" w:rsidRDefault="00246DD4">
          <w:pPr>
            <w:rPr>
              <w:rFonts w:ascii="Arial" w:hAnsi="Arial"/>
              <w:snapToGrid w:val="0"/>
            </w:rPr>
          </w:pPr>
        </w:p>
      </w:tc>
      <w:tc>
        <w:tcPr>
          <w:tcW w:w="1080" w:type="dxa"/>
        </w:tcPr>
        <w:p w:rsidR="00246DD4" w:rsidRDefault="00246DD4">
          <w:pPr>
            <w:pStyle w:val="Header"/>
            <w:jc w:val="center"/>
            <w:rPr>
              <w:rFonts w:ascii="Arial" w:hAnsi="Arial"/>
              <w:snapToGrid w:val="0"/>
            </w:rPr>
          </w:pPr>
        </w:p>
      </w:tc>
      <w:tc>
        <w:tcPr>
          <w:tcW w:w="3960" w:type="dxa"/>
        </w:tcPr>
        <w:p w:rsidR="00246DD4" w:rsidRDefault="00246DD4">
          <w:pPr>
            <w:pStyle w:val="Header"/>
            <w:jc w:val="right"/>
            <w:rPr>
              <w:rFonts w:ascii="Arial" w:hAnsi="Arial"/>
              <w:snapToGrid w:val="0"/>
            </w:rPr>
          </w:pPr>
        </w:p>
      </w:tc>
    </w:tr>
    <w:tr w:rsidR="00246DD4">
      <w:tc>
        <w:tcPr>
          <w:tcW w:w="4428" w:type="dxa"/>
        </w:tcPr>
        <w:p w:rsidR="00246DD4" w:rsidRDefault="009918B8">
          <w:pPr>
            <w:rPr>
              <w:rFonts w:ascii="Arial" w:hAnsi="Arial"/>
              <w:snapToGrid w:val="0"/>
            </w:rPr>
          </w:pPr>
          <w:r>
            <w:rPr>
              <w:rFonts w:ascii="Arial" w:hAnsi="Arial"/>
              <w:snapToGrid w:val="0"/>
            </w:rPr>
            <w:t>Network Certifications II</w:t>
          </w:r>
        </w:p>
        <w:p w:rsidR="00246DD4" w:rsidRDefault="00246DD4">
          <w:pPr>
            <w:rPr>
              <w:rFonts w:ascii="Arial" w:hAnsi="Arial"/>
              <w:snapToGrid w:val="0"/>
            </w:rPr>
          </w:pPr>
        </w:p>
      </w:tc>
      <w:tc>
        <w:tcPr>
          <w:tcW w:w="1080" w:type="dxa"/>
        </w:tcPr>
        <w:p w:rsidR="00246DD4" w:rsidRDefault="00246DD4">
          <w:pPr>
            <w:pStyle w:val="Header"/>
            <w:jc w:val="center"/>
            <w:rPr>
              <w:rFonts w:ascii="Arial" w:hAnsi="Arial"/>
              <w:snapToGrid w:val="0"/>
            </w:rPr>
          </w:pPr>
        </w:p>
      </w:tc>
      <w:tc>
        <w:tcPr>
          <w:tcW w:w="3960" w:type="dxa"/>
        </w:tcPr>
        <w:p w:rsidR="00246DD4" w:rsidRDefault="00246DD4" w:rsidP="00496EAD">
          <w:pPr>
            <w:pStyle w:val="Header"/>
            <w:jc w:val="right"/>
            <w:rPr>
              <w:rFonts w:ascii="Arial" w:hAnsi="Arial"/>
              <w:snapToGrid w:val="0"/>
            </w:rPr>
          </w:pPr>
          <w:r>
            <w:rPr>
              <w:rFonts w:ascii="Arial" w:hAnsi="Arial"/>
              <w:snapToGrid w:val="0"/>
            </w:rPr>
            <w:t>CSN305</w:t>
          </w:r>
        </w:p>
      </w:tc>
    </w:tr>
  </w:tbl>
  <w:p w:rsidR="00246DD4" w:rsidRDefault="00246DD4">
    <w:pPr>
      <w:pStyle w:val="Header"/>
      <w:rPr>
        <w:snapToGrid w:val="0"/>
      </w:rPr>
    </w:pPr>
  </w:p>
  <w:p w:rsidR="00246DD4" w:rsidRDefault="00246D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97B08EB"/>
    <w:multiLevelType w:val="hybridMultilevel"/>
    <w:tmpl w:val="5F90801C"/>
    <w:lvl w:ilvl="0" w:tplc="4A82C1C6">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53E3B22"/>
    <w:multiLevelType w:val="hybridMultilevel"/>
    <w:tmpl w:val="792604F4"/>
    <w:lvl w:ilvl="0" w:tplc="04090001">
      <w:start w:val="1"/>
      <w:numFmt w:val="bullet"/>
      <w:lvlText w:val=""/>
      <w:lvlJc w:val="left"/>
      <w:pPr>
        <w:tabs>
          <w:tab w:val="num" w:pos="1458"/>
        </w:tabs>
        <w:ind w:left="1458" w:hanging="360"/>
      </w:pPr>
      <w:rPr>
        <w:rFonts w:ascii="Symbol" w:hAnsi="Symbol" w:hint="default"/>
      </w:rPr>
    </w:lvl>
    <w:lvl w:ilvl="1" w:tplc="04090003" w:tentative="1">
      <w:start w:val="1"/>
      <w:numFmt w:val="bullet"/>
      <w:lvlText w:val="o"/>
      <w:lvlJc w:val="left"/>
      <w:pPr>
        <w:tabs>
          <w:tab w:val="num" w:pos="2178"/>
        </w:tabs>
        <w:ind w:left="2178" w:hanging="360"/>
      </w:pPr>
      <w:rPr>
        <w:rFonts w:ascii="Courier New" w:hAnsi="Courier New" w:hint="default"/>
      </w:rPr>
    </w:lvl>
    <w:lvl w:ilvl="2" w:tplc="04090005" w:tentative="1">
      <w:start w:val="1"/>
      <w:numFmt w:val="bullet"/>
      <w:lvlText w:val=""/>
      <w:lvlJc w:val="left"/>
      <w:pPr>
        <w:tabs>
          <w:tab w:val="num" w:pos="2898"/>
        </w:tabs>
        <w:ind w:left="2898" w:hanging="360"/>
      </w:pPr>
      <w:rPr>
        <w:rFonts w:ascii="Wingdings" w:hAnsi="Wingdings" w:hint="default"/>
      </w:rPr>
    </w:lvl>
    <w:lvl w:ilvl="3" w:tplc="04090001" w:tentative="1">
      <w:start w:val="1"/>
      <w:numFmt w:val="bullet"/>
      <w:lvlText w:val=""/>
      <w:lvlJc w:val="left"/>
      <w:pPr>
        <w:tabs>
          <w:tab w:val="num" w:pos="3618"/>
        </w:tabs>
        <w:ind w:left="3618" w:hanging="360"/>
      </w:pPr>
      <w:rPr>
        <w:rFonts w:ascii="Symbol" w:hAnsi="Symbol" w:hint="default"/>
      </w:rPr>
    </w:lvl>
    <w:lvl w:ilvl="4" w:tplc="04090003" w:tentative="1">
      <w:start w:val="1"/>
      <w:numFmt w:val="bullet"/>
      <w:lvlText w:val="o"/>
      <w:lvlJc w:val="left"/>
      <w:pPr>
        <w:tabs>
          <w:tab w:val="num" w:pos="4338"/>
        </w:tabs>
        <w:ind w:left="4338" w:hanging="360"/>
      </w:pPr>
      <w:rPr>
        <w:rFonts w:ascii="Courier New" w:hAnsi="Courier New" w:hint="default"/>
      </w:rPr>
    </w:lvl>
    <w:lvl w:ilvl="5" w:tplc="04090005" w:tentative="1">
      <w:start w:val="1"/>
      <w:numFmt w:val="bullet"/>
      <w:lvlText w:val=""/>
      <w:lvlJc w:val="left"/>
      <w:pPr>
        <w:tabs>
          <w:tab w:val="num" w:pos="5058"/>
        </w:tabs>
        <w:ind w:left="5058" w:hanging="360"/>
      </w:pPr>
      <w:rPr>
        <w:rFonts w:ascii="Wingdings" w:hAnsi="Wingdings" w:hint="default"/>
      </w:rPr>
    </w:lvl>
    <w:lvl w:ilvl="6" w:tplc="04090001" w:tentative="1">
      <w:start w:val="1"/>
      <w:numFmt w:val="bullet"/>
      <w:lvlText w:val=""/>
      <w:lvlJc w:val="left"/>
      <w:pPr>
        <w:tabs>
          <w:tab w:val="num" w:pos="5778"/>
        </w:tabs>
        <w:ind w:left="5778" w:hanging="360"/>
      </w:pPr>
      <w:rPr>
        <w:rFonts w:ascii="Symbol" w:hAnsi="Symbol" w:hint="default"/>
      </w:rPr>
    </w:lvl>
    <w:lvl w:ilvl="7" w:tplc="04090003" w:tentative="1">
      <w:start w:val="1"/>
      <w:numFmt w:val="bullet"/>
      <w:lvlText w:val="o"/>
      <w:lvlJc w:val="left"/>
      <w:pPr>
        <w:tabs>
          <w:tab w:val="num" w:pos="6498"/>
        </w:tabs>
        <w:ind w:left="6498" w:hanging="360"/>
      </w:pPr>
      <w:rPr>
        <w:rFonts w:ascii="Courier New" w:hAnsi="Courier New" w:hint="default"/>
      </w:rPr>
    </w:lvl>
    <w:lvl w:ilvl="8" w:tplc="04090005" w:tentative="1">
      <w:start w:val="1"/>
      <w:numFmt w:val="bullet"/>
      <w:lvlText w:val=""/>
      <w:lvlJc w:val="left"/>
      <w:pPr>
        <w:tabs>
          <w:tab w:val="num" w:pos="7218"/>
        </w:tabs>
        <w:ind w:left="7218" w:hanging="360"/>
      </w:pPr>
      <w:rPr>
        <w:rFonts w:ascii="Wingdings" w:hAnsi="Wingdings"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3FD33BAF"/>
    <w:multiLevelType w:val="hybridMultilevel"/>
    <w:tmpl w:val="C3588B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E474709"/>
    <w:multiLevelType w:val="hybridMultilevel"/>
    <w:tmpl w:val="CFC41308"/>
    <w:lvl w:ilvl="0" w:tplc="4A82C1C6">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4"/>
  </w:num>
  <w:num w:numId="3">
    <w:abstractNumId w:val="5"/>
  </w:num>
  <w:num w:numId="4">
    <w:abstractNumId w:val="12"/>
  </w:num>
  <w:num w:numId="5">
    <w:abstractNumId w:val="15"/>
  </w:num>
  <w:num w:numId="6">
    <w:abstractNumId w:val="2"/>
  </w:num>
  <w:num w:numId="7">
    <w:abstractNumId w:val="1"/>
  </w:num>
  <w:num w:numId="8">
    <w:abstractNumId w:val="11"/>
  </w:num>
  <w:num w:numId="9">
    <w:abstractNumId w:val="13"/>
  </w:num>
  <w:num w:numId="10">
    <w:abstractNumId w:val="3"/>
  </w:num>
  <w:num w:numId="11">
    <w:abstractNumId w:val="9"/>
  </w:num>
  <w:num w:numId="12">
    <w:abstractNumId w:val="0"/>
  </w:num>
  <w:num w:numId="13">
    <w:abstractNumId w:val="4"/>
  </w:num>
  <w:num w:numId="14">
    <w:abstractNumId w:val="8"/>
  </w:num>
  <w:num w:numId="15">
    <w:abstractNumId w:val="4"/>
  </w:num>
  <w:num w:numId="16">
    <w:abstractNumId w:val="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0"/>
    <w:footnote w:id="1"/>
  </w:footnotePr>
  <w:endnotePr>
    <w:endnote w:id="0"/>
    <w:endnote w:id="1"/>
  </w:endnotePr>
  <w:compat/>
  <w:rsids>
    <w:rsidRoot w:val="00F9140D"/>
    <w:rsid w:val="00024279"/>
    <w:rsid w:val="0002658B"/>
    <w:rsid w:val="00087F26"/>
    <w:rsid w:val="000946D1"/>
    <w:rsid w:val="000B6E52"/>
    <w:rsid w:val="000C4843"/>
    <w:rsid w:val="000E46C3"/>
    <w:rsid w:val="00102960"/>
    <w:rsid w:val="00175EF9"/>
    <w:rsid w:val="00186EE0"/>
    <w:rsid w:val="001A111F"/>
    <w:rsid w:val="001A3A93"/>
    <w:rsid w:val="001B6ADE"/>
    <w:rsid w:val="001D4C79"/>
    <w:rsid w:val="001D54E6"/>
    <w:rsid w:val="00212BB6"/>
    <w:rsid w:val="00246DD4"/>
    <w:rsid w:val="002A1E6F"/>
    <w:rsid w:val="002C5349"/>
    <w:rsid w:val="00375A4D"/>
    <w:rsid w:val="003D0B70"/>
    <w:rsid w:val="003F2C36"/>
    <w:rsid w:val="00416EE8"/>
    <w:rsid w:val="004351EE"/>
    <w:rsid w:val="0045649C"/>
    <w:rsid w:val="00473C82"/>
    <w:rsid w:val="00496EAD"/>
    <w:rsid w:val="004A599D"/>
    <w:rsid w:val="005368DB"/>
    <w:rsid w:val="00537970"/>
    <w:rsid w:val="00542CA4"/>
    <w:rsid w:val="00561255"/>
    <w:rsid w:val="005F435D"/>
    <w:rsid w:val="006078AF"/>
    <w:rsid w:val="00626C24"/>
    <w:rsid w:val="006C201E"/>
    <w:rsid w:val="006D746F"/>
    <w:rsid w:val="006F17DC"/>
    <w:rsid w:val="006F4E31"/>
    <w:rsid w:val="00721FF2"/>
    <w:rsid w:val="00746A38"/>
    <w:rsid w:val="007E4B99"/>
    <w:rsid w:val="007E761C"/>
    <w:rsid w:val="007F132C"/>
    <w:rsid w:val="00867048"/>
    <w:rsid w:val="00895A0D"/>
    <w:rsid w:val="008C5D7B"/>
    <w:rsid w:val="008D6093"/>
    <w:rsid w:val="00910041"/>
    <w:rsid w:val="00934E1C"/>
    <w:rsid w:val="00983D18"/>
    <w:rsid w:val="009918B8"/>
    <w:rsid w:val="009A6B2E"/>
    <w:rsid w:val="00A01D87"/>
    <w:rsid w:val="00A70428"/>
    <w:rsid w:val="00AB5B9A"/>
    <w:rsid w:val="00AD3104"/>
    <w:rsid w:val="00AE05A2"/>
    <w:rsid w:val="00B06A72"/>
    <w:rsid w:val="00B46184"/>
    <w:rsid w:val="00B5048F"/>
    <w:rsid w:val="00B554E4"/>
    <w:rsid w:val="00B835FC"/>
    <w:rsid w:val="00C42569"/>
    <w:rsid w:val="00C82E12"/>
    <w:rsid w:val="00CB4986"/>
    <w:rsid w:val="00D039DF"/>
    <w:rsid w:val="00D1300B"/>
    <w:rsid w:val="00D33B08"/>
    <w:rsid w:val="00D429B1"/>
    <w:rsid w:val="00D92C8E"/>
    <w:rsid w:val="00DD194D"/>
    <w:rsid w:val="00E1062C"/>
    <w:rsid w:val="00E129BA"/>
    <w:rsid w:val="00E25868"/>
    <w:rsid w:val="00E263BE"/>
    <w:rsid w:val="00E6202D"/>
    <w:rsid w:val="00EC603A"/>
    <w:rsid w:val="00ED25B8"/>
    <w:rsid w:val="00EF202E"/>
    <w:rsid w:val="00F23D9D"/>
    <w:rsid w:val="00F32280"/>
    <w:rsid w:val="00F430A9"/>
    <w:rsid w:val="00F9140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46C3"/>
    <w:rPr>
      <w:sz w:val="24"/>
      <w:lang w:val="en-US" w:eastAsia="en-US"/>
    </w:rPr>
  </w:style>
  <w:style w:type="paragraph" w:styleId="Heading1">
    <w:name w:val="heading 1"/>
    <w:basedOn w:val="Normal"/>
    <w:next w:val="Normal"/>
    <w:qFormat/>
    <w:rsid w:val="000E46C3"/>
    <w:pPr>
      <w:keepNext/>
      <w:jc w:val="center"/>
      <w:outlineLvl w:val="0"/>
    </w:pPr>
    <w:rPr>
      <w:b/>
      <w:u w:val="single"/>
      <w:lang w:val="en-GB"/>
    </w:rPr>
  </w:style>
  <w:style w:type="paragraph" w:styleId="Heading2">
    <w:name w:val="heading 2"/>
    <w:basedOn w:val="Normal"/>
    <w:next w:val="Normal"/>
    <w:qFormat/>
    <w:rsid w:val="000E46C3"/>
    <w:pPr>
      <w:keepNext/>
      <w:jc w:val="center"/>
      <w:outlineLvl w:val="1"/>
    </w:pPr>
    <w:rPr>
      <w:b/>
      <w:lang w:val="en-GB"/>
    </w:rPr>
  </w:style>
  <w:style w:type="paragraph" w:styleId="Heading3">
    <w:name w:val="heading 3"/>
    <w:basedOn w:val="Normal"/>
    <w:next w:val="Normal"/>
    <w:qFormat/>
    <w:rsid w:val="000E46C3"/>
    <w:pPr>
      <w:keepNext/>
      <w:outlineLvl w:val="2"/>
    </w:pPr>
    <w:rPr>
      <w:rFonts w:ascii="Arial" w:hAnsi="Arial"/>
      <w:u w:val="single"/>
    </w:rPr>
  </w:style>
  <w:style w:type="paragraph" w:styleId="Heading4">
    <w:name w:val="heading 4"/>
    <w:basedOn w:val="Normal"/>
    <w:next w:val="Normal"/>
    <w:link w:val="Heading4Char"/>
    <w:qFormat/>
    <w:rsid w:val="00246DD4"/>
    <w:pPr>
      <w:keepNext/>
      <w:outlineLvl w:val="3"/>
    </w:pPr>
    <w:rPr>
      <w:rFonts w:ascii="Arial" w:hAnsi="Arial" w:cs="Arial"/>
      <w:b/>
      <w:bCs/>
    </w:rPr>
  </w:style>
  <w:style w:type="paragraph" w:styleId="Heading5">
    <w:name w:val="heading 5"/>
    <w:basedOn w:val="Normal"/>
    <w:next w:val="Normal"/>
    <w:link w:val="Heading5Char"/>
    <w:semiHidden/>
    <w:unhideWhenUsed/>
    <w:qFormat/>
    <w:rsid w:val="00246DD4"/>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E46C3"/>
    <w:rPr>
      <w:rFonts w:ascii="Arial" w:hAnsi="Arial"/>
    </w:rPr>
  </w:style>
  <w:style w:type="paragraph" w:styleId="Header">
    <w:name w:val="header"/>
    <w:basedOn w:val="Normal"/>
    <w:rsid w:val="000E46C3"/>
    <w:pPr>
      <w:tabs>
        <w:tab w:val="center" w:pos="4320"/>
        <w:tab w:val="right" w:pos="8640"/>
      </w:tabs>
    </w:pPr>
  </w:style>
  <w:style w:type="paragraph" w:styleId="Footer">
    <w:name w:val="footer"/>
    <w:basedOn w:val="Normal"/>
    <w:rsid w:val="000E46C3"/>
    <w:pPr>
      <w:tabs>
        <w:tab w:val="center" w:pos="4320"/>
        <w:tab w:val="right" w:pos="8640"/>
      </w:tabs>
    </w:pPr>
  </w:style>
  <w:style w:type="character" w:styleId="PageNumber">
    <w:name w:val="page number"/>
    <w:basedOn w:val="DefaultParagraphFont"/>
    <w:rsid w:val="000E46C3"/>
  </w:style>
  <w:style w:type="character" w:styleId="LineNumber">
    <w:name w:val="line number"/>
    <w:basedOn w:val="DefaultParagraphFont"/>
    <w:rsid w:val="000E46C3"/>
  </w:style>
  <w:style w:type="paragraph" w:styleId="BodyTextIndent">
    <w:name w:val="Body Text Indent"/>
    <w:basedOn w:val="Normal"/>
    <w:rsid w:val="000E46C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customStyle="1" w:styleId="p24">
    <w:name w:val="p24"/>
    <w:basedOn w:val="Normal"/>
    <w:rsid w:val="00D039DF"/>
    <w:pPr>
      <w:tabs>
        <w:tab w:val="left" w:pos="800"/>
        <w:tab w:val="left" w:pos="1080"/>
      </w:tabs>
      <w:spacing w:line="280" w:lineRule="atLeast"/>
      <w:ind w:left="288" w:hanging="288"/>
    </w:pPr>
  </w:style>
  <w:style w:type="paragraph" w:styleId="BalloonText">
    <w:name w:val="Balloon Text"/>
    <w:basedOn w:val="Normal"/>
    <w:link w:val="BalloonTextChar"/>
    <w:rsid w:val="002C5349"/>
    <w:rPr>
      <w:rFonts w:ascii="Tahoma" w:hAnsi="Tahoma" w:cs="Tahoma"/>
      <w:sz w:val="16"/>
      <w:szCs w:val="16"/>
    </w:rPr>
  </w:style>
  <w:style w:type="character" w:customStyle="1" w:styleId="BalloonTextChar">
    <w:name w:val="Balloon Text Char"/>
    <w:basedOn w:val="DefaultParagraphFont"/>
    <w:link w:val="BalloonText"/>
    <w:rsid w:val="002C5349"/>
    <w:rPr>
      <w:rFonts w:ascii="Tahoma" w:hAnsi="Tahoma" w:cs="Tahoma"/>
      <w:sz w:val="16"/>
      <w:szCs w:val="16"/>
      <w:lang w:val="en-US" w:eastAsia="en-US"/>
    </w:rPr>
  </w:style>
  <w:style w:type="paragraph" w:styleId="ListParagraph">
    <w:name w:val="List Paragraph"/>
    <w:basedOn w:val="Normal"/>
    <w:uiPriority w:val="34"/>
    <w:qFormat/>
    <w:rsid w:val="00496EAD"/>
    <w:pPr>
      <w:ind w:left="720"/>
      <w:contextualSpacing/>
    </w:pPr>
  </w:style>
  <w:style w:type="character" w:customStyle="1" w:styleId="Heading4Char">
    <w:name w:val="Heading 4 Char"/>
    <w:basedOn w:val="DefaultParagraphFont"/>
    <w:link w:val="Heading4"/>
    <w:rsid w:val="00246DD4"/>
    <w:rPr>
      <w:rFonts w:ascii="Arial" w:hAnsi="Arial" w:cs="Arial"/>
      <w:b/>
      <w:bCs/>
      <w:sz w:val="24"/>
      <w:lang w:val="en-US" w:eastAsia="en-US"/>
    </w:rPr>
  </w:style>
  <w:style w:type="character" w:customStyle="1" w:styleId="Heading5Char">
    <w:name w:val="Heading 5 Char"/>
    <w:basedOn w:val="DefaultParagraphFont"/>
    <w:link w:val="Heading5"/>
    <w:rsid w:val="00246DD4"/>
    <w:rPr>
      <w:rFonts w:ascii="Cambria" w:eastAsia="Times New Roman" w:hAnsi="Cambria" w:cs="Times New Roman"/>
      <w:color w:val="243F60"/>
      <w:sz w:val="24"/>
      <w:lang w:val="en-US" w:eastAsia="en-US"/>
    </w:rPr>
  </w:style>
  <w:style w:type="paragraph" w:styleId="PlainText">
    <w:name w:val="Plain Text"/>
    <w:basedOn w:val="Normal"/>
    <w:link w:val="PlainTextChar"/>
    <w:rsid w:val="00E129BA"/>
    <w:rPr>
      <w:rFonts w:ascii="Consolas" w:hAnsi="Consolas"/>
      <w:sz w:val="21"/>
      <w:szCs w:val="21"/>
    </w:rPr>
  </w:style>
  <w:style w:type="character" w:customStyle="1" w:styleId="PlainTextChar">
    <w:name w:val="Plain Text Char"/>
    <w:basedOn w:val="DefaultParagraphFont"/>
    <w:link w:val="PlainText"/>
    <w:rsid w:val="00E129BA"/>
    <w:rPr>
      <w:rFonts w:ascii="Consolas" w:hAnsi="Consolas"/>
      <w:sz w:val="21"/>
      <w:szCs w:val="21"/>
      <w:lang w:val="en-US" w:eastAsia="en-US"/>
    </w:rPr>
  </w:style>
</w:styles>
</file>

<file path=word/webSettings.xml><?xml version="1.0" encoding="utf-8"?>
<w:webSettings xmlns:r="http://schemas.openxmlformats.org/officeDocument/2006/relationships" xmlns:w="http://schemas.openxmlformats.org/wordprocessingml/2006/main">
  <w:divs>
    <w:div w:id="231698089">
      <w:bodyDiv w:val="1"/>
      <w:marLeft w:val="0"/>
      <w:marRight w:val="0"/>
      <w:marTop w:val="0"/>
      <w:marBottom w:val="0"/>
      <w:divBdr>
        <w:top w:val="none" w:sz="0" w:space="0" w:color="auto"/>
        <w:left w:val="none" w:sz="0" w:space="0" w:color="auto"/>
        <w:bottom w:val="none" w:sz="0" w:space="0" w:color="auto"/>
        <w:right w:val="none" w:sz="0" w:space="0" w:color="auto"/>
      </w:divBdr>
    </w:div>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01287342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34343001">
      <w:bodyDiv w:val="1"/>
      <w:marLeft w:val="0"/>
      <w:marRight w:val="0"/>
      <w:marTop w:val="0"/>
      <w:marBottom w:val="0"/>
      <w:divBdr>
        <w:top w:val="none" w:sz="0" w:space="0" w:color="auto"/>
        <w:left w:val="none" w:sz="0" w:space="0" w:color="auto"/>
        <w:bottom w:val="none" w:sz="0" w:space="0" w:color="auto"/>
        <w:right w:val="none" w:sz="0" w:space="0" w:color="auto"/>
      </w:divBdr>
    </w:div>
    <w:div w:id="1830293485">
      <w:bodyDiv w:val="1"/>
      <w:marLeft w:val="0"/>
      <w:marRight w:val="0"/>
      <w:marTop w:val="0"/>
      <w:marBottom w:val="0"/>
      <w:divBdr>
        <w:top w:val="none" w:sz="0" w:space="0" w:color="auto"/>
        <w:left w:val="none" w:sz="0" w:space="0" w:color="auto"/>
        <w:bottom w:val="none" w:sz="0" w:space="0" w:color="auto"/>
        <w:right w:val="none" w:sz="0" w:space="0" w:color="auto"/>
      </w:divBdr>
    </w:div>
    <w:div w:id="1948922671">
      <w:bodyDiv w:val="1"/>
      <w:marLeft w:val="0"/>
      <w:marRight w:val="0"/>
      <w:marTop w:val="0"/>
      <w:marBottom w:val="0"/>
      <w:divBdr>
        <w:top w:val="none" w:sz="0" w:space="0" w:color="auto"/>
        <w:left w:val="none" w:sz="0" w:space="0" w:color="auto"/>
        <w:bottom w:val="none" w:sz="0" w:space="0" w:color="auto"/>
        <w:right w:val="none" w:sz="0" w:space="0" w:color="auto"/>
      </w:divBdr>
    </w:div>
    <w:div w:id="203595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40AFB1-5B67-4E6C-90B2-D8506BF19AB2}"/>
</file>

<file path=customXml/itemProps2.xml><?xml version="1.0" encoding="utf-8"?>
<ds:datastoreItem xmlns:ds="http://schemas.openxmlformats.org/officeDocument/2006/customXml" ds:itemID="{58BD350F-068F-4F03-BB2A-D4B8B3AC40B7}"/>
</file>

<file path=customXml/itemProps3.xml><?xml version="1.0" encoding="utf-8"?>
<ds:datastoreItem xmlns:ds="http://schemas.openxmlformats.org/officeDocument/2006/customXml" ds:itemID="{76B7404A-D467-4889-93CB-9A803CD65AC2}"/>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7</Pages>
  <Words>1338</Words>
  <Characters>7569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xptemplate</dc:creator>
  <cp:lastModifiedBy>jmackay</cp:lastModifiedBy>
  <cp:revision>4</cp:revision>
  <cp:lastPrinted>2010-12-20T14:19:00Z</cp:lastPrinted>
  <dcterms:created xsi:type="dcterms:W3CDTF">2010-12-20T14:19:00Z</dcterms:created>
  <dcterms:modified xsi:type="dcterms:W3CDTF">2010-12-20T19:45:00Z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6193400</vt:r8>
  </property>
</Properties>
</file>